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94A7C" w14:textId="5C32F230" w:rsidR="00AD0ACD" w:rsidRPr="00735509" w:rsidRDefault="00AD0ACD" w:rsidP="00082006">
      <w:pPr>
        <w:spacing w:after="160" w:line="276" w:lineRule="auto"/>
        <w:jc w:val="both"/>
        <w:rPr>
          <w:rFonts w:ascii="Roboto" w:hAnsi="Roboto" w:cs="Times New Roman"/>
          <w:b/>
          <w:sz w:val="22"/>
          <w:szCs w:val="22"/>
          <w:lang w:val="ru-RU"/>
        </w:rPr>
      </w:pPr>
      <w:r w:rsidRPr="00735509">
        <w:rPr>
          <w:rFonts w:ascii="Roboto" w:hAnsi="Roboto" w:cs="Times New Roman"/>
          <w:b/>
          <w:bCs/>
          <w:sz w:val="22"/>
          <w:szCs w:val="22"/>
          <w:lang w:val="ru-RU"/>
        </w:rPr>
        <w:t xml:space="preserve">Технологические инновации и тенденции развития комплексных инженерных решений </w:t>
      </w:r>
      <w:r w:rsidR="005F21FC" w:rsidRPr="00735509">
        <w:rPr>
          <w:rFonts w:ascii="Roboto" w:hAnsi="Roboto" w:cs="Times New Roman"/>
          <w:b/>
          <w:bCs/>
          <w:sz w:val="22"/>
          <w:szCs w:val="22"/>
          <w:lang w:val="ru-RU"/>
        </w:rPr>
        <w:t>представили</w:t>
      </w:r>
      <w:r w:rsidRPr="00735509">
        <w:rPr>
          <w:rFonts w:ascii="Roboto" w:hAnsi="Roboto" w:cs="Times New Roman"/>
          <w:b/>
          <w:bCs/>
          <w:sz w:val="22"/>
          <w:szCs w:val="22"/>
          <w:lang w:val="ru-RU"/>
        </w:rPr>
        <w:t xml:space="preserve"> </w:t>
      </w:r>
      <w:r w:rsidR="00107640" w:rsidRPr="00735509">
        <w:rPr>
          <w:rFonts w:ascii="Roboto" w:hAnsi="Roboto" w:cs="Times New Roman"/>
          <w:b/>
          <w:bCs/>
          <w:sz w:val="22"/>
          <w:szCs w:val="22"/>
          <w:lang w:val="ru-RU"/>
        </w:rPr>
        <w:t>658</w:t>
      </w:r>
      <w:r w:rsidRPr="00735509">
        <w:rPr>
          <w:rFonts w:ascii="Roboto" w:hAnsi="Roboto" w:cs="Times New Roman"/>
          <w:b/>
          <w:bCs/>
          <w:sz w:val="22"/>
          <w:szCs w:val="22"/>
          <w:lang w:val="ru-RU"/>
        </w:rPr>
        <w:t xml:space="preserve"> компаний-участников из 17 стран мира на </w:t>
      </w:r>
      <w:r w:rsidRPr="00735509">
        <w:rPr>
          <w:rFonts w:ascii="Roboto" w:hAnsi="Roboto" w:cs="Times New Roman"/>
          <w:b/>
          <w:bCs/>
          <w:sz w:val="22"/>
          <w:szCs w:val="22"/>
        </w:rPr>
        <w:t>Aquaflame</w:t>
      </w:r>
      <w:r w:rsidRPr="00735509">
        <w:rPr>
          <w:rFonts w:ascii="Roboto" w:hAnsi="Roboto" w:cs="Times New Roman"/>
          <w:b/>
          <w:bCs/>
          <w:sz w:val="22"/>
          <w:szCs w:val="22"/>
          <w:lang w:val="ru-RU"/>
        </w:rPr>
        <w:t xml:space="preserve"> </w:t>
      </w:r>
      <w:r w:rsidRPr="00735509">
        <w:rPr>
          <w:rFonts w:ascii="Roboto" w:hAnsi="Roboto" w:cs="Times New Roman"/>
          <w:b/>
          <w:bCs/>
          <w:sz w:val="22"/>
          <w:szCs w:val="22"/>
        </w:rPr>
        <w:t>by</w:t>
      </w:r>
      <w:r w:rsidRPr="00735509">
        <w:rPr>
          <w:rFonts w:ascii="Roboto" w:hAnsi="Roboto" w:cs="Times New Roman"/>
          <w:b/>
          <w:bCs/>
          <w:sz w:val="22"/>
          <w:szCs w:val="22"/>
          <w:lang w:val="ru-RU"/>
        </w:rPr>
        <w:t xml:space="preserve"> Aquatherm Moscow 2025</w:t>
      </w:r>
    </w:p>
    <w:p w14:paraId="754B58D3" w14:textId="05376ECB" w:rsidR="00AD0ACD" w:rsidRPr="00735509" w:rsidRDefault="005F21FC" w:rsidP="00082006">
      <w:pPr>
        <w:spacing w:line="276" w:lineRule="auto"/>
        <w:jc w:val="both"/>
        <w:rPr>
          <w:rFonts w:ascii="Roboto" w:hAnsi="Roboto" w:cs="Times New Roman"/>
          <w:sz w:val="22"/>
          <w:szCs w:val="22"/>
          <w:lang w:val="ru-RU"/>
        </w:rPr>
      </w:pPr>
      <w:r w:rsidRPr="00735509">
        <w:rPr>
          <w:rFonts w:ascii="Roboto" w:hAnsi="Roboto" w:cs="Times New Roman"/>
          <w:bCs/>
          <w:sz w:val="22"/>
          <w:szCs w:val="22"/>
          <w:lang w:val="ru-RU"/>
        </w:rPr>
        <w:t>1</w:t>
      </w:r>
      <w:r w:rsidR="00AD0ACD" w:rsidRPr="00735509">
        <w:rPr>
          <w:rFonts w:ascii="Roboto" w:hAnsi="Roboto" w:cs="Times New Roman"/>
          <w:bCs/>
          <w:sz w:val="22"/>
          <w:szCs w:val="22"/>
          <w:lang w:val="ru-RU"/>
        </w:rPr>
        <w:t>2 февраля 2025 года, Москва</w:t>
      </w:r>
    </w:p>
    <w:p w14:paraId="669B986D" w14:textId="53628233" w:rsidR="00AD0ACD" w:rsidRPr="00735509" w:rsidRDefault="00AD0ACD" w:rsidP="00082006">
      <w:pPr>
        <w:spacing w:before="240" w:after="240" w:line="276" w:lineRule="auto"/>
        <w:jc w:val="both"/>
        <w:rPr>
          <w:rFonts w:ascii="Roboto" w:hAnsi="Roboto" w:cs="Times New Roman"/>
          <w:i/>
          <w:iCs/>
          <w:sz w:val="22"/>
          <w:szCs w:val="22"/>
          <w:lang w:val="ru-RU"/>
        </w:rPr>
      </w:pPr>
      <w:r w:rsidRPr="00735509">
        <w:rPr>
          <w:rFonts w:ascii="Roboto" w:hAnsi="Roboto" w:cs="Times New Roman"/>
          <w:i/>
          <w:iCs/>
          <w:sz w:val="22"/>
          <w:szCs w:val="22"/>
          <w:lang w:val="ru-RU"/>
        </w:rPr>
        <w:t>С 4 по 7 февраля 2025 в Москве, в МВЦ «Крокус Экспо» состо</w:t>
      </w:r>
      <w:r w:rsidR="00F71AE6" w:rsidRPr="00735509">
        <w:rPr>
          <w:rFonts w:ascii="Roboto" w:hAnsi="Roboto" w:cs="Times New Roman"/>
          <w:i/>
          <w:iCs/>
          <w:sz w:val="22"/>
          <w:szCs w:val="22"/>
          <w:lang w:val="ru-RU"/>
        </w:rPr>
        <w:t>ялась</w:t>
      </w:r>
      <w:r w:rsidRPr="00735509">
        <w:rPr>
          <w:rFonts w:ascii="Roboto" w:hAnsi="Roboto" w:cs="Times New Roman"/>
          <w:i/>
          <w:iCs/>
          <w:sz w:val="22"/>
          <w:szCs w:val="22"/>
          <w:lang w:val="ru-RU"/>
        </w:rPr>
        <w:t xml:space="preserve"> </w:t>
      </w:r>
      <w:r w:rsidRPr="00735509">
        <w:rPr>
          <w:rFonts w:ascii="Roboto" w:hAnsi="Roboto" w:cs="Times New Roman"/>
          <w:i/>
          <w:iCs/>
          <w:sz w:val="22"/>
          <w:szCs w:val="22"/>
        </w:rPr>
        <w:t>Aquaflame</w:t>
      </w:r>
      <w:r w:rsidRPr="00735509">
        <w:rPr>
          <w:rFonts w:ascii="Roboto" w:hAnsi="Roboto" w:cs="Times New Roman"/>
          <w:i/>
          <w:iCs/>
          <w:sz w:val="22"/>
          <w:szCs w:val="22"/>
          <w:lang w:val="ru-RU"/>
        </w:rPr>
        <w:t xml:space="preserve"> </w:t>
      </w:r>
      <w:r w:rsidRPr="00735509">
        <w:rPr>
          <w:rFonts w:ascii="Roboto" w:hAnsi="Roboto" w:cs="Times New Roman"/>
          <w:i/>
          <w:iCs/>
          <w:sz w:val="22"/>
          <w:szCs w:val="22"/>
        </w:rPr>
        <w:t>by</w:t>
      </w:r>
      <w:r w:rsidRPr="00735509">
        <w:rPr>
          <w:rFonts w:ascii="Roboto" w:hAnsi="Roboto" w:cs="Times New Roman"/>
          <w:i/>
          <w:iCs/>
          <w:sz w:val="22"/>
          <w:szCs w:val="22"/>
          <w:lang w:val="ru-RU"/>
        </w:rPr>
        <w:t xml:space="preserve"> </w:t>
      </w:r>
      <w:hyperlink r:id="rId11">
        <w:r w:rsidRPr="00735509">
          <w:rPr>
            <w:rFonts w:ascii="Roboto" w:hAnsi="Roboto" w:cs="Times New Roman"/>
            <w:i/>
            <w:iCs/>
            <w:sz w:val="22"/>
            <w:szCs w:val="22"/>
            <w:lang w:val="ru-RU"/>
          </w:rPr>
          <w:t>Aquatherm Moscow</w:t>
        </w:r>
      </w:hyperlink>
      <w:r w:rsidRPr="00735509">
        <w:rPr>
          <w:rFonts w:ascii="Roboto" w:hAnsi="Roboto" w:cs="Times New Roman"/>
          <w:i/>
          <w:iCs/>
          <w:sz w:val="22"/>
          <w:szCs w:val="22"/>
          <w:lang w:val="ru-RU"/>
        </w:rPr>
        <w:t xml:space="preserve"> — 29-я Международная выставка бытового и промышленного оборудования для отопления, водоснабжения, инженерно-сантехнических систем, бассейнов, саун и спа.</w:t>
      </w:r>
    </w:p>
    <w:p w14:paraId="2F2D7D57" w14:textId="635BB7B1" w:rsidR="005712D7" w:rsidRPr="00735509" w:rsidRDefault="00AD0ACD" w:rsidP="00082006">
      <w:pPr>
        <w:spacing w:after="240" w:line="276" w:lineRule="auto"/>
        <w:jc w:val="both"/>
        <w:rPr>
          <w:rFonts w:ascii="Roboto" w:hAnsi="Roboto" w:cs="Times New Roman"/>
          <w:sz w:val="22"/>
          <w:szCs w:val="22"/>
          <w:lang w:val="ru-RU"/>
        </w:rPr>
      </w:pPr>
      <w:r w:rsidRPr="00735509">
        <w:rPr>
          <w:rFonts w:ascii="Roboto" w:hAnsi="Roboto" w:cs="Times New Roman"/>
          <w:sz w:val="22"/>
          <w:szCs w:val="22"/>
          <w:lang w:val="ru-RU"/>
        </w:rPr>
        <w:t xml:space="preserve">Aquaflame by Aquatherm Moscow — самая крупная в России выставка комплексных инженерных решений для отопления, водо- газоснабжения, канализации и бассейнов. </w:t>
      </w:r>
      <w:r w:rsidR="005712D7" w:rsidRPr="00735509">
        <w:rPr>
          <w:rFonts w:ascii="Roboto" w:hAnsi="Roboto" w:cs="Times New Roman"/>
          <w:sz w:val="22"/>
          <w:szCs w:val="22"/>
          <w:lang w:val="ru-RU"/>
        </w:rPr>
        <w:t xml:space="preserve">Традиционно главное событие отрасли объединила </w:t>
      </w:r>
      <w:r w:rsidR="00283657" w:rsidRPr="00735509">
        <w:rPr>
          <w:rFonts w:ascii="Roboto" w:hAnsi="Roboto" w:cs="Times New Roman"/>
          <w:sz w:val="22"/>
          <w:szCs w:val="22"/>
          <w:lang w:val="ru-RU"/>
        </w:rPr>
        <w:t xml:space="preserve">в профессиональное сообщество </w:t>
      </w:r>
      <w:r w:rsidR="005712D7" w:rsidRPr="00735509">
        <w:rPr>
          <w:rFonts w:ascii="Roboto" w:hAnsi="Roboto" w:cs="Times New Roman"/>
          <w:sz w:val="22"/>
          <w:szCs w:val="22"/>
          <w:lang w:val="ru-RU"/>
        </w:rPr>
        <w:t>представителей производственных и торговых компаний, дистрибьюторов и дилеров, специалистов организаций по проектированию инженерных систем, монтажу и строительству, отечественных и иностранных экспертов, лидеров мнений и представителей государственных структур.</w:t>
      </w:r>
    </w:p>
    <w:p w14:paraId="460C8F9B" w14:textId="4FECEB4E" w:rsidR="00396700" w:rsidRPr="00735509" w:rsidRDefault="00396700" w:rsidP="00082006">
      <w:pPr>
        <w:spacing w:after="240" w:line="276" w:lineRule="auto"/>
        <w:jc w:val="both"/>
        <w:rPr>
          <w:rFonts w:ascii="Roboto" w:hAnsi="Roboto" w:cs="Times New Roman"/>
          <w:bCs/>
          <w:sz w:val="22"/>
          <w:szCs w:val="22"/>
          <w:lang w:val="ru-RU"/>
        </w:rPr>
      </w:pPr>
      <w:r w:rsidRPr="00735509">
        <w:rPr>
          <w:rFonts w:ascii="Roboto" w:hAnsi="Roboto" w:cs="Times New Roman"/>
          <w:sz w:val="22"/>
          <w:szCs w:val="22"/>
          <w:lang w:val="ru-RU"/>
        </w:rPr>
        <w:t>За четыре дня 27 801 специалист отрасли из 8</w:t>
      </w:r>
      <w:r w:rsidR="00283657" w:rsidRPr="00735509">
        <w:rPr>
          <w:rFonts w:ascii="Roboto" w:hAnsi="Roboto" w:cs="Times New Roman"/>
          <w:sz w:val="22"/>
          <w:szCs w:val="22"/>
          <w:lang w:val="ru-RU"/>
        </w:rPr>
        <w:t>5</w:t>
      </w:r>
      <w:r w:rsidRPr="00735509">
        <w:rPr>
          <w:rFonts w:ascii="Roboto" w:hAnsi="Roboto" w:cs="Times New Roman"/>
          <w:sz w:val="22"/>
          <w:szCs w:val="22"/>
          <w:lang w:val="ru-RU"/>
        </w:rPr>
        <w:t xml:space="preserve"> регионов РФ и 3</w:t>
      </w:r>
      <w:r w:rsidR="00283657" w:rsidRPr="00735509">
        <w:rPr>
          <w:rFonts w:ascii="Roboto" w:hAnsi="Roboto" w:cs="Times New Roman"/>
          <w:sz w:val="22"/>
          <w:szCs w:val="22"/>
          <w:lang w:val="ru-RU"/>
        </w:rPr>
        <w:t>2</w:t>
      </w:r>
      <w:r w:rsidRPr="00735509">
        <w:rPr>
          <w:rFonts w:ascii="Roboto" w:hAnsi="Roboto" w:cs="Times New Roman"/>
          <w:sz w:val="22"/>
          <w:szCs w:val="22"/>
          <w:lang w:val="ru-RU"/>
        </w:rPr>
        <w:t xml:space="preserve"> стран мира </w:t>
      </w:r>
      <w:r w:rsidR="00BF783E" w:rsidRPr="00735509">
        <w:rPr>
          <w:rFonts w:ascii="Roboto" w:hAnsi="Roboto" w:cs="Times New Roman"/>
          <w:sz w:val="22"/>
          <w:szCs w:val="22"/>
          <w:lang w:val="ru-RU"/>
        </w:rPr>
        <w:t xml:space="preserve">и </w:t>
      </w:r>
      <w:r w:rsidR="00A7392C" w:rsidRPr="00735509">
        <w:rPr>
          <w:rFonts w:ascii="Roboto" w:hAnsi="Roboto" w:cs="Times New Roman"/>
          <w:sz w:val="22"/>
          <w:szCs w:val="22"/>
          <w:lang w:val="ru-RU"/>
        </w:rPr>
        <w:t>3</w:t>
      </w:r>
      <w:r w:rsidR="00877536" w:rsidRPr="00735509">
        <w:rPr>
          <w:rFonts w:ascii="Roboto" w:hAnsi="Roboto" w:cs="Times New Roman"/>
          <w:sz w:val="22"/>
          <w:szCs w:val="22"/>
          <w:lang w:val="ru-RU"/>
        </w:rPr>
        <w:t> </w:t>
      </w:r>
      <w:r w:rsidR="00A7392C" w:rsidRPr="00735509">
        <w:rPr>
          <w:rFonts w:ascii="Roboto" w:hAnsi="Roboto" w:cs="Times New Roman"/>
          <w:sz w:val="22"/>
          <w:szCs w:val="22"/>
          <w:lang w:val="ru-RU"/>
        </w:rPr>
        <w:t>4</w:t>
      </w:r>
      <w:r w:rsidR="00877536" w:rsidRPr="00735509">
        <w:rPr>
          <w:rFonts w:ascii="Roboto" w:hAnsi="Roboto" w:cs="Times New Roman"/>
          <w:sz w:val="22"/>
          <w:szCs w:val="22"/>
          <w:lang w:val="ru-RU"/>
        </w:rPr>
        <w:t xml:space="preserve">41 </w:t>
      </w:r>
      <w:r w:rsidR="0040700C" w:rsidRPr="00735509">
        <w:rPr>
          <w:rFonts w:ascii="Roboto" w:hAnsi="Roboto" w:cs="Times New Roman"/>
          <w:sz w:val="22"/>
          <w:szCs w:val="22"/>
          <w:lang w:val="ru-RU"/>
        </w:rPr>
        <w:t>кросс-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>посети</w:t>
      </w:r>
      <w:r w:rsidR="00877536"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тель с выставки </w:t>
      </w:r>
      <w:r w:rsidR="00877536" w:rsidRPr="00735509">
        <w:rPr>
          <w:rFonts w:ascii="Roboto" w:hAnsi="Roboto" w:cs="Times New Roman"/>
          <w:bCs/>
          <w:sz w:val="22"/>
          <w:szCs w:val="22"/>
        </w:rPr>
        <w:t>AirVent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 получил</w:t>
      </w:r>
      <w:r w:rsidR="00877536" w:rsidRPr="00735509">
        <w:rPr>
          <w:rFonts w:ascii="Roboto" w:hAnsi="Roboto" w:cs="Times New Roman"/>
          <w:bCs/>
          <w:sz w:val="22"/>
          <w:szCs w:val="22"/>
          <w:lang w:val="ru-RU"/>
        </w:rPr>
        <w:t>и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 возможность наладить личные контакты с топ-менеджерами компаний</w:t>
      </w:r>
      <w:r w:rsidR="001C7333"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 и техническими специалистами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>, обменяться опытом, получить новые знания, найти бизнес-партнеров, вживую встретиться с поставщиками оборудования и услуг, обсудить новые проекты и тенденции развития бизнеса.</w:t>
      </w:r>
    </w:p>
    <w:p w14:paraId="0FE9EA6B" w14:textId="77777777" w:rsidR="00885EDA" w:rsidRPr="00735509" w:rsidRDefault="00641EDD" w:rsidP="00082006">
      <w:pPr>
        <w:spacing w:line="276" w:lineRule="auto"/>
        <w:jc w:val="both"/>
        <w:rPr>
          <w:rFonts w:ascii="Roboto" w:hAnsi="Roboto" w:cs="Times New Roman"/>
          <w:sz w:val="22"/>
          <w:szCs w:val="22"/>
          <w:lang w:val="ru-RU"/>
        </w:rPr>
      </w:pP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Aquaflame by </w:t>
      </w:r>
      <w:r w:rsidR="009246D3" w:rsidRPr="00735509">
        <w:rPr>
          <w:rFonts w:ascii="Roboto" w:hAnsi="Roboto" w:cs="Times New Roman"/>
          <w:bCs/>
          <w:sz w:val="22"/>
          <w:szCs w:val="22"/>
          <w:lang w:val="ru-RU"/>
        </w:rPr>
        <w:t>Aquatherm Moscow 202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>5</w:t>
      </w:r>
      <w:r w:rsidR="009246D3"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 собрал 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>658</w:t>
      </w:r>
      <w:r w:rsidR="009246D3"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 отечественных и иностранных производителей и поставщиков инженерного оборудования</w:t>
      </w:r>
      <w:r w:rsidR="00885EDA"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 </w:t>
      </w:r>
      <w:r w:rsidR="00885EDA" w:rsidRPr="00735509">
        <w:rPr>
          <w:rFonts w:ascii="Roboto" w:hAnsi="Roboto" w:cs="Times New Roman"/>
          <w:sz w:val="22"/>
          <w:szCs w:val="22"/>
          <w:lang w:val="ru-RU"/>
        </w:rPr>
        <w:t>из 17 стран мира, включая Германию, Италию, Китай, ОАЭ, Турцию, Францию, Швецию, Южную Корею и многие другие.</w:t>
      </w:r>
    </w:p>
    <w:p w14:paraId="2CFEC10C" w14:textId="2D86E3EA" w:rsidR="000046E8" w:rsidRPr="00735509" w:rsidRDefault="000046E8" w:rsidP="00082006">
      <w:pPr>
        <w:spacing w:after="240" w:line="276" w:lineRule="auto"/>
        <w:jc w:val="both"/>
        <w:rPr>
          <w:rFonts w:ascii="Roboto" w:hAnsi="Roboto" w:cs="Times New Roman"/>
          <w:bCs/>
          <w:i/>
          <w:iCs/>
          <w:sz w:val="22"/>
          <w:szCs w:val="22"/>
          <w:lang w:val="ru-RU"/>
        </w:rPr>
      </w:pP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Среди участников выставки - лидеры рынка и крупные игроки отрасли: </w:t>
      </w:r>
      <w:r w:rsidRPr="00735509">
        <w:rPr>
          <w:rFonts w:ascii="Roboto" w:hAnsi="Roboto" w:cs="Times New Roman"/>
          <w:bCs/>
          <w:i/>
          <w:iCs/>
          <w:sz w:val="22"/>
          <w:szCs w:val="22"/>
          <w:lang w:val="ru-RU"/>
        </w:rPr>
        <w:t>Акон, Альтерпласт, AML, Акваполис, Теплолюкс Группа, BWT, BWT Barrier, Candan, Сhemoform, CNP, Craft, Эван, Faf Vana, FD Plast Московский завод, Ferroli, ФЕД, Флекси, Fondital, Форте Холдинг, Haier, Hubert, Изотерм, K-Флекс, Лемакс, Маркопул, Термотехника Энгельс, Nova Plastik, NTG Plastik, Про Аква НПО, Рифар, Риелло, Rols Isomarket, РТП, Thermex, Юникорн НПП, Unipump, Валф-Рус, Valogin Technology, Гермес Промышленная группа, Вило Рус, Zota, Аквафор, АНИ Пласт, Богемия Пласт, Гейзер, Грандис, Истратех, Лаборатория бассейнов, Полипластик / Полимертепло, Рехау, Ридан, Русклимат, Русский Радиатор, Сантехкомплект, Теплов и Сухов, Терем, ТВЭЛ, Центртехформ</w:t>
      </w:r>
      <w:r w:rsidRPr="00735509">
        <w:rPr>
          <w:rFonts w:ascii="Times New Roman" w:hAnsi="Times New Roman" w:cs="Times New Roman"/>
          <w:bCs/>
          <w:i/>
          <w:iCs/>
          <w:sz w:val="22"/>
          <w:szCs w:val="22"/>
          <w:lang w:val="ru-RU"/>
        </w:rPr>
        <w:t> </w:t>
      </w:r>
      <w:r w:rsidRPr="00735509">
        <w:rPr>
          <w:rFonts w:ascii="Roboto" w:hAnsi="Roboto" w:cs="Times New Roman"/>
          <w:bCs/>
          <w:i/>
          <w:iCs/>
          <w:sz w:val="22"/>
          <w:szCs w:val="22"/>
          <w:lang w:val="ru-RU"/>
        </w:rPr>
        <w:t>и многие другие</w:t>
      </w:r>
      <w:r w:rsidR="00BE356C" w:rsidRPr="00735509">
        <w:rPr>
          <w:rFonts w:ascii="Roboto" w:hAnsi="Roboto" w:cs="Times New Roman"/>
          <w:bCs/>
          <w:i/>
          <w:iCs/>
          <w:sz w:val="22"/>
          <w:szCs w:val="22"/>
          <w:lang w:val="ru-RU"/>
        </w:rPr>
        <w:t>.</w:t>
      </w:r>
      <w:r w:rsidRPr="00735509">
        <w:rPr>
          <w:rFonts w:ascii="Roboto" w:hAnsi="Roboto" w:cs="Times New Roman"/>
          <w:bCs/>
          <w:i/>
          <w:iCs/>
          <w:sz w:val="22"/>
          <w:szCs w:val="22"/>
          <w:lang w:val="ru-RU"/>
        </w:rPr>
        <w:t xml:space="preserve"> </w:t>
      </w:r>
    </w:p>
    <w:p w14:paraId="4440A740" w14:textId="5AFBF136" w:rsidR="000046E8" w:rsidRPr="00735509" w:rsidRDefault="00BE356C" w:rsidP="00082006">
      <w:pPr>
        <w:spacing w:after="240" w:line="276" w:lineRule="auto"/>
        <w:jc w:val="both"/>
        <w:rPr>
          <w:rFonts w:ascii="Roboto" w:hAnsi="Roboto" w:cs="Times New Roman"/>
          <w:bCs/>
          <w:sz w:val="22"/>
          <w:szCs w:val="22"/>
          <w:lang w:val="ru-RU"/>
        </w:rPr>
      </w:pP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Более 200 компании впервые </w:t>
      </w:r>
      <w:r w:rsidR="00DE295F" w:rsidRPr="00735509">
        <w:rPr>
          <w:rFonts w:ascii="Roboto" w:hAnsi="Roboto" w:cs="Times New Roman"/>
          <w:sz w:val="22"/>
          <w:szCs w:val="22"/>
          <w:lang w:val="ru-RU"/>
        </w:rPr>
        <w:t>представили свое оборудование и технологи на площадке выставки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, </w:t>
      </w:r>
      <w:r w:rsidR="004165DC" w:rsidRPr="00735509">
        <w:rPr>
          <w:rFonts w:ascii="Roboto" w:hAnsi="Roboto" w:cs="Times New Roman"/>
          <w:bCs/>
          <w:sz w:val="22"/>
          <w:szCs w:val="22"/>
          <w:lang w:val="ru-RU"/>
        </w:rPr>
        <w:t>с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>реди участников-дебютантов: </w:t>
      </w:r>
      <w:r w:rsidRPr="00735509">
        <w:rPr>
          <w:rFonts w:ascii="Roboto" w:hAnsi="Roboto" w:cs="Times New Roman"/>
          <w:bCs/>
          <w:i/>
          <w:iCs/>
          <w:sz w:val="22"/>
          <w:szCs w:val="22"/>
          <w:lang w:val="ru-RU"/>
        </w:rPr>
        <w:t>Era Group, Unionflex, Авангард Строй Инжиниринг, Белкотломаш, Истратех, Клинэйр, Риелло, Сиверский метизный завод, Тепофол, Термоинжсервис, Тимерпласт и многие другие.</w:t>
      </w:r>
    </w:p>
    <w:p w14:paraId="2F9FE8A3" w14:textId="77777777" w:rsidR="009246D3" w:rsidRPr="00735509" w:rsidRDefault="009246D3" w:rsidP="00082006">
      <w:pPr>
        <w:spacing w:line="276" w:lineRule="auto"/>
        <w:jc w:val="both"/>
        <w:rPr>
          <w:rFonts w:ascii="Roboto" w:hAnsi="Roboto" w:cs="Arial"/>
          <w:sz w:val="22"/>
          <w:szCs w:val="22"/>
          <w:lang w:val="ru-RU"/>
        </w:rPr>
      </w:pPr>
      <w:r w:rsidRPr="00735509">
        <w:rPr>
          <w:rFonts w:ascii="Roboto" w:hAnsi="Roboto" w:cs="Arial"/>
          <w:sz w:val="22"/>
          <w:szCs w:val="22"/>
        </w:rPr>
        <w:t> </w:t>
      </w:r>
    </w:p>
    <w:p w14:paraId="175592F5" w14:textId="679DD76D" w:rsidR="00FF4E3F" w:rsidRPr="00735509" w:rsidRDefault="00FF4E3F" w:rsidP="00082006">
      <w:pPr>
        <w:shd w:val="clear" w:color="auto" w:fill="FFFFFF"/>
        <w:spacing w:line="276" w:lineRule="auto"/>
        <w:jc w:val="both"/>
        <w:rPr>
          <w:rFonts w:ascii="Roboto" w:hAnsi="Roboto" w:cs="Times New Roman"/>
          <w:bCs/>
          <w:sz w:val="22"/>
          <w:szCs w:val="22"/>
          <w:lang w:val="ru-RU"/>
        </w:rPr>
      </w:pPr>
      <w:r w:rsidRPr="00735509">
        <w:rPr>
          <w:rFonts w:ascii="Roboto" w:eastAsia="Arial" w:hAnsi="Roboto" w:cs="Times New Roman"/>
          <w:sz w:val="22"/>
          <w:szCs w:val="22"/>
          <w:lang w:val="ru-RU"/>
        </w:rPr>
        <w:t>В 2025 году площадь выставочной экспозиции значительно выросла и составила 3</w:t>
      </w:r>
      <w:r w:rsidR="00E554AB">
        <w:rPr>
          <w:rFonts w:ascii="Roboto" w:eastAsia="Arial" w:hAnsi="Roboto" w:cs="Times New Roman"/>
          <w:sz w:val="22"/>
          <w:szCs w:val="22"/>
          <w:lang w:val="ru-RU"/>
        </w:rPr>
        <w:t>8</w:t>
      </w:r>
      <w:r w:rsidRPr="00735509">
        <w:rPr>
          <w:rFonts w:ascii="Roboto" w:eastAsia="Arial" w:hAnsi="Roboto" w:cs="Times New Roman"/>
          <w:sz w:val="22"/>
          <w:szCs w:val="22"/>
          <w:lang w:val="ru-RU"/>
        </w:rPr>
        <w:t> </w:t>
      </w:r>
      <w:r w:rsidR="00E554AB">
        <w:rPr>
          <w:rFonts w:ascii="Roboto" w:eastAsia="Arial" w:hAnsi="Roboto" w:cs="Times New Roman"/>
          <w:sz w:val="22"/>
          <w:szCs w:val="22"/>
          <w:lang w:val="ru-RU"/>
        </w:rPr>
        <w:t>57</w:t>
      </w:r>
      <w:r w:rsidRPr="00735509">
        <w:rPr>
          <w:rFonts w:ascii="Roboto" w:eastAsia="Arial" w:hAnsi="Roboto" w:cs="Times New Roman"/>
          <w:sz w:val="22"/>
          <w:szCs w:val="22"/>
          <w:lang w:val="ru-RU"/>
        </w:rPr>
        <w:t xml:space="preserve">5 кв.м. 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Ведущие отечественные и зарубежные компании 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lastRenderedPageBreak/>
        <w:t>представят в рамках масштабной экспозиции все виды бытового и промышленного оборудования и инженерных решений:</w:t>
      </w:r>
    </w:p>
    <w:p w14:paraId="48F38B8F" w14:textId="77777777" w:rsidR="00FF4E3F" w:rsidRPr="00735509" w:rsidRDefault="00FF4E3F" w:rsidP="00082006">
      <w:pPr>
        <w:pStyle w:val="af4"/>
        <w:numPr>
          <w:ilvl w:val="0"/>
          <w:numId w:val="8"/>
        </w:numPr>
        <w:spacing w:after="0" w:line="276" w:lineRule="auto"/>
        <w:jc w:val="both"/>
        <w:rPr>
          <w:rFonts w:ascii="Roboto" w:hAnsi="Roboto" w:cs="Times New Roman"/>
          <w:bCs/>
        </w:rPr>
      </w:pPr>
      <w:r w:rsidRPr="00735509">
        <w:rPr>
          <w:rFonts w:ascii="Roboto" w:hAnsi="Roboto" w:cs="Times New Roman"/>
          <w:bCs/>
        </w:rPr>
        <w:t>Отопительное оборудование</w:t>
      </w:r>
    </w:p>
    <w:p w14:paraId="423DBC86" w14:textId="77777777" w:rsidR="00FF4E3F" w:rsidRPr="00735509" w:rsidRDefault="00FF4E3F" w:rsidP="00082006">
      <w:pPr>
        <w:pStyle w:val="af4"/>
        <w:numPr>
          <w:ilvl w:val="0"/>
          <w:numId w:val="8"/>
        </w:numPr>
        <w:shd w:val="clear" w:color="auto" w:fill="FFFFFF"/>
        <w:spacing w:before="15" w:after="0" w:line="276" w:lineRule="auto"/>
        <w:jc w:val="both"/>
        <w:textAlignment w:val="baseline"/>
        <w:rPr>
          <w:rFonts w:ascii="Roboto" w:hAnsi="Roboto" w:cs="Times New Roman"/>
          <w:bCs/>
        </w:rPr>
      </w:pPr>
      <w:r w:rsidRPr="00735509">
        <w:rPr>
          <w:rFonts w:ascii="Roboto" w:hAnsi="Roboto" w:cs="Times New Roman"/>
          <w:bCs/>
        </w:rPr>
        <w:t>Оборудование для водоснабжения</w:t>
      </w:r>
    </w:p>
    <w:p w14:paraId="557636C5" w14:textId="77777777" w:rsidR="00FF4E3F" w:rsidRPr="00735509" w:rsidRDefault="00FF4E3F" w:rsidP="00082006">
      <w:pPr>
        <w:pStyle w:val="af4"/>
        <w:numPr>
          <w:ilvl w:val="0"/>
          <w:numId w:val="8"/>
        </w:numPr>
        <w:shd w:val="clear" w:color="auto" w:fill="FFFFFF"/>
        <w:spacing w:before="15" w:after="0" w:line="276" w:lineRule="auto"/>
        <w:jc w:val="both"/>
        <w:textAlignment w:val="baseline"/>
        <w:rPr>
          <w:rFonts w:ascii="Roboto" w:hAnsi="Roboto" w:cs="Times New Roman"/>
          <w:bCs/>
        </w:rPr>
      </w:pPr>
      <w:r w:rsidRPr="00735509">
        <w:rPr>
          <w:rFonts w:ascii="Roboto" w:hAnsi="Roboto" w:cs="Times New Roman"/>
          <w:bCs/>
        </w:rPr>
        <w:t xml:space="preserve">Оборудование для газоснабжения </w:t>
      </w:r>
    </w:p>
    <w:p w14:paraId="33201875" w14:textId="77777777" w:rsidR="00FF4E3F" w:rsidRPr="00735509" w:rsidRDefault="00FF4E3F" w:rsidP="00082006">
      <w:pPr>
        <w:pStyle w:val="af4"/>
        <w:numPr>
          <w:ilvl w:val="0"/>
          <w:numId w:val="8"/>
        </w:numPr>
        <w:shd w:val="clear" w:color="auto" w:fill="FFFFFF"/>
        <w:spacing w:before="15" w:after="0" w:line="276" w:lineRule="auto"/>
        <w:jc w:val="both"/>
        <w:textAlignment w:val="baseline"/>
        <w:rPr>
          <w:rFonts w:ascii="Roboto" w:hAnsi="Roboto" w:cs="Times New Roman"/>
          <w:bCs/>
        </w:rPr>
      </w:pPr>
      <w:r w:rsidRPr="00735509">
        <w:rPr>
          <w:rFonts w:ascii="Roboto" w:hAnsi="Roboto" w:cs="Times New Roman"/>
          <w:bCs/>
        </w:rPr>
        <w:t>Бассейны, велнес-центры, бани и СПА</w:t>
      </w:r>
    </w:p>
    <w:p w14:paraId="715701C4" w14:textId="77777777" w:rsidR="00FF4E3F" w:rsidRPr="00735509" w:rsidRDefault="00FF4E3F" w:rsidP="00082006">
      <w:pPr>
        <w:pStyle w:val="af4"/>
        <w:numPr>
          <w:ilvl w:val="0"/>
          <w:numId w:val="8"/>
        </w:numPr>
        <w:shd w:val="clear" w:color="auto" w:fill="FFFFFF"/>
        <w:spacing w:before="15" w:after="0" w:line="276" w:lineRule="auto"/>
        <w:jc w:val="both"/>
        <w:textAlignment w:val="baseline"/>
        <w:rPr>
          <w:rFonts w:ascii="Roboto" w:hAnsi="Roboto" w:cs="Times New Roman"/>
          <w:bCs/>
        </w:rPr>
      </w:pPr>
      <w:r w:rsidRPr="00735509">
        <w:rPr>
          <w:rFonts w:ascii="Roboto" w:hAnsi="Roboto" w:cs="Times New Roman"/>
          <w:bCs/>
        </w:rPr>
        <w:t>Трубы, фитинги, арматура</w:t>
      </w:r>
    </w:p>
    <w:p w14:paraId="31EB9E10" w14:textId="77777777" w:rsidR="00FF4E3F" w:rsidRPr="00735509" w:rsidRDefault="00FF4E3F" w:rsidP="00082006">
      <w:pPr>
        <w:pStyle w:val="af4"/>
        <w:numPr>
          <w:ilvl w:val="0"/>
          <w:numId w:val="8"/>
        </w:numPr>
        <w:shd w:val="clear" w:color="auto" w:fill="FFFFFF"/>
        <w:spacing w:before="15" w:after="0" w:line="276" w:lineRule="auto"/>
        <w:jc w:val="both"/>
        <w:textAlignment w:val="baseline"/>
        <w:rPr>
          <w:rFonts w:ascii="Roboto" w:hAnsi="Roboto" w:cs="Times New Roman"/>
          <w:bCs/>
        </w:rPr>
      </w:pPr>
      <w:r w:rsidRPr="00735509">
        <w:rPr>
          <w:rFonts w:ascii="Roboto" w:hAnsi="Roboto" w:cs="Times New Roman"/>
          <w:bCs/>
        </w:rPr>
        <w:t>КИП и системы автоматизации</w:t>
      </w:r>
    </w:p>
    <w:p w14:paraId="371B87FB" w14:textId="77777777" w:rsidR="00FF4E3F" w:rsidRPr="00735509" w:rsidRDefault="00FF4E3F" w:rsidP="00082006">
      <w:pPr>
        <w:pStyle w:val="af4"/>
        <w:numPr>
          <w:ilvl w:val="0"/>
          <w:numId w:val="8"/>
        </w:numPr>
        <w:shd w:val="clear" w:color="auto" w:fill="FFFFFF" w:themeFill="background1"/>
        <w:spacing w:before="15" w:after="0" w:line="276" w:lineRule="auto"/>
        <w:jc w:val="both"/>
        <w:rPr>
          <w:rFonts w:ascii="Roboto" w:hAnsi="Roboto" w:cs="Times New Roman"/>
          <w:bCs/>
        </w:rPr>
      </w:pPr>
      <w:r w:rsidRPr="00735509">
        <w:rPr>
          <w:rFonts w:ascii="Roboto" w:hAnsi="Roboto" w:cs="Times New Roman"/>
          <w:bCs/>
        </w:rPr>
        <w:t>Услуги по монтажу инженерных систем</w:t>
      </w:r>
    </w:p>
    <w:p w14:paraId="363C7C8E" w14:textId="77777777" w:rsidR="00FF4E3F" w:rsidRPr="00735509" w:rsidRDefault="00FF4E3F" w:rsidP="00082006">
      <w:pPr>
        <w:pStyle w:val="af4"/>
        <w:numPr>
          <w:ilvl w:val="0"/>
          <w:numId w:val="8"/>
        </w:numPr>
        <w:shd w:val="clear" w:color="auto" w:fill="FFFFFF" w:themeFill="background1"/>
        <w:spacing w:before="15" w:after="0" w:line="276" w:lineRule="auto"/>
        <w:jc w:val="both"/>
        <w:rPr>
          <w:rFonts w:ascii="Roboto" w:hAnsi="Roboto" w:cs="Times New Roman"/>
          <w:bCs/>
        </w:rPr>
      </w:pPr>
      <w:r w:rsidRPr="00735509">
        <w:rPr>
          <w:rFonts w:ascii="Roboto" w:hAnsi="Roboto" w:cs="Times New Roman"/>
          <w:bCs/>
        </w:rPr>
        <w:t>Инструменты для монтажа, резки и сварки</w:t>
      </w:r>
    </w:p>
    <w:p w14:paraId="49831B4B" w14:textId="77777777" w:rsidR="00FF4E3F" w:rsidRPr="00735509" w:rsidRDefault="00FF4E3F" w:rsidP="00082006">
      <w:pPr>
        <w:pStyle w:val="af4"/>
        <w:numPr>
          <w:ilvl w:val="0"/>
          <w:numId w:val="8"/>
        </w:numPr>
        <w:shd w:val="clear" w:color="auto" w:fill="FFFFFF" w:themeFill="background1"/>
        <w:spacing w:before="15" w:after="0" w:line="276" w:lineRule="auto"/>
        <w:jc w:val="both"/>
        <w:rPr>
          <w:rFonts w:ascii="Roboto" w:hAnsi="Roboto" w:cs="Times New Roman"/>
          <w:bCs/>
        </w:rPr>
      </w:pPr>
      <w:r w:rsidRPr="00735509">
        <w:rPr>
          <w:rFonts w:ascii="Roboto" w:hAnsi="Roboto" w:cs="Times New Roman"/>
          <w:bCs/>
        </w:rPr>
        <w:t>Автономные и возобновляемые источники энергии</w:t>
      </w:r>
    </w:p>
    <w:p w14:paraId="44329C4E" w14:textId="77777777" w:rsidR="0028740E" w:rsidRPr="00735509" w:rsidRDefault="0028740E" w:rsidP="00082006">
      <w:pPr>
        <w:spacing w:line="276" w:lineRule="auto"/>
        <w:jc w:val="both"/>
        <w:rPr>
          <w:rFonts w:ascii="Roboto" w:hAnsi="Roboto" w:cs="Arial"/>
          <w:sz w:val="22"/>
          <w:szCs w:val="22"/>
          <w:lang w:val="ru-RU"/>
        </w:rPr>
      </w:pPr>
    </w:p>
    <w:p w14:paraId="6E0B050F" w14:textId="57B48A83" w:rsidR="0028740E" w:rsidRPr="00735509" w:rsidRDefault="0028740E" w:rsidP="00082006">
      <w:pPr>
        <w:spacing w:line="276" w:lineRule="auto"/>
        <w:jc w:val="both"/>
        <w:rPr>
          <w:rFonts w:ascii="Roboto" w:hAnsi="Roboto" w:cs="Times New Roman"/>
          <w:bCs/>
          <w:sz w:val="22"/>
          <w:szCs w:val="22"/>
          <w:lang w:val="ru-RU"/>
        </w:rPr>
      </w:pPr>
      <w:r w:rsidRPr="00735509">
        <w:rPr>
          <w:rFonts w:ascii="Roboto" w:hAnsi="Roboto" w:cs="Times New Roman"/>
          <w:bCs/>
          <w:sz w:val="22"/>
          <w:szCs w:val="22"/>
          <w:lang w:val="ru-RU"/>
        </w:rPr>
        <w:t>Гости выставки ознакомились и протестировали новое оборудование и технологии, среди которых:</w:t>
      </w:r>
    </w:p>
    <w:p w14:paraId="26EC8FDB" w14:textId="12188199" w:rsidR="00AD0ACD" w:rsidRPr="00735509" w:rsidRDefault="00AD0ACD" w:rsidP="00082006">
      <w:pPr>
        <w:pStyle w:val="af4"/>
        <w:numPr>
          <w:ilvl w:val="0"/>
          <w:numId w:val="9"/>
        </w:numPr>
        <w:spacing w:line="276" w:lineRule="auto"/>
        <w:jc w:val="both"/>
        <w:rPr>
          <w:rFonts w:ascii="Roboto" w:hAnsi="Roboto" w:cs="Times New Roman"/>
          <w:bCs/>
        </w:rPr>
      </w:pPr>
      <w:r w:rsidRPr="00735509">
        <w:rPr>
          <w:rFonts w:ascii="Roboto" w:hAnsi="Roboto" w:cs="Times New Roman"/>
          <w:bCs/>
        </w:rPr>
        <w:t>UVL представи</w:t>
      </w:r>
      <w:r w:rsidR="0028740E" w:rsidRPr="00735509">
        <w:rPr>
          <w:rFonts w:ascii="Roboto" w:hAnsi="Roboto" w:cs="Times New Roman"/>
          <w:bCs/>
        </w:rPr>
        <w:t xml:space="preserve">ла </w:t>
      </w:r>
      <w:r w:rsidRPr="00735509">
        <w:rPr>
          <w:rFonts w:ascii="Roboto" w:hAnsi="Roboto" w:cs="Times New Roman"/>
          <w:bCs/>
        </w:rPr>
        <w:t>многоламповую ультрафиолетовую установку UVL-AQUA</w:t>
      </w:r>
      <w:r w:rsidRPr="00735509">
        <w:rPr>
          <w:rFonts w:ascii="Times New Roman" w:hAnsi="Times New Roman" w:cs="Times New Roman"/>
          <w:bCs/>
        </w:rPr>
        <w:t> </w:t>
      </w:r>
      <w:r w:rsidRPr="00735509">
        <w:rPr>
          <w:rFonts w:ascii="Roboto" w:hAnsi="Roboto" w:cs="Times New Roman"/>
          <w:bCs/>
        </w:rPr>
        <w:t>для обеззараживания воды. Данный стерилизатор имеет повышенную производительность и прочность, поскольку сделан из нержавеющей стали марки AISI 316.</w:t>
      </w:r>
    </w:p>
    <w:p w14:paraId="5C578D76" w14:textId="77777777" w:rsidR="00AD0ACD" w:rsidRPr="00735509" w:rsidRDefault="00AD0ACD" w:rsidP="00082006">
      <w:pPr>
        <w:pStyle w:val="af4"/>
        <w:numPr>
          <w:ilvl w:val="0"/>
          <w:numId w:val="9"/>
        </w:numPr>
        <w:spacing w:line="276" w:lineRule="auto"/>
        <w:jc w:val="both"/>
        <w:rPr>
          <w:rFonts w:ascii="Roboto" w:hAnsi="Roboto" w:cs="Times New Roman"/>
          <w:bCs/>
        </w:rPr>
      </w:pPr>
      <w:r w:rsidRPr="00735509">
        <w:rPr>
          <w:rFonts w:ascii="Roboto" w:hAnsi="Roboto" w:cs="Times New Roman"/>
          <w:bCs/>
        </w:rPr>
        <w:t>На стенде компании Изотерм - новые линейки внутрипольных конвекторов с вентилятором «Гольфстрим» шириной 180 и высотой всего 80 мм — подобная конструкция позволит устанавливать внутрипольные конвекторы даже в тех случаях, когда они не были изначально предусмотрены проектом. </w:t>
      </w:r>
    </w:p>
    <w:p w14:paraId="25DADDF5" w14:textId="108A72C8" w:rsidR="00AD0ACD" w:rsidRPr="00735509" w:rsidRDefault="00AD0ACD" w:rsidP="00082006">
      <w:pPr>
        <w:pStyle w:val="af4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Roboto" w:hAnsi="Roboto" w:cs="Times New Roman"/>
          <w:bCs/>
        </w:rPr>
      </w:pPr>
      <w:r w:rsidRPr="00735509">
        <w:rPr>
          <w:rFonts w:ascii="Roboto" w:hAnsi="Roboto" w:cs="Times New Roman"/>
          <w:bCs/>
        </w:rPr>
        <w:t>Компания «Термотехника Энгельс» расска</w:t>
      </w:r>
      <w:r w:rsidR="00104E50" w:rsidRPr="00735509">
        <w:rPr>
          <w:rFonts w:ascii="Roboto" w:hAnsi="Roboto" w:cs="Times New Roman"/>
          <w:bCs/>
        </w:rPr>
        <w:t>зала</w:t>
      </w:r>
      <w:r w:rsidRPr="00735509">
        <w:rPr>
          <w:rFonts w:ascii="Roboto" w:hAnsi="Roboto" w:cs="Times New Roman"/>
          <w:bCs/>
        </w:rPr>
        <w:t xml:space="preserve"> о новом газовом настенном котле LaggarTT ГАЗ 6000. ГАЗ 6000 будет выпускаться как в одноконтурном, так и в двухконтурном исполнении. Котел снабжен современным блоком автоматики с сенсорным управлением, с возможностью подключения внешних регуляторов типа On/Off или Open-Therm с суточным или недельным режимами управления. Модель подготовлена к работе в</w:t>
      </w:r>
      <w:r w:rsidRPr="00735509">
        <w:rPr>
          <w:rFonts w:ascii="Roboto" w:hAnsi="Roboto" w:cs="Times New Roman"/>
        </w:rPr>
        <w:t xml:space="preserve"> условиях перепадов напряжения в электросети и при переменном давлении газа в пределах 9–17 бар.</w:t>
      </w:r>
    </w:p>
    <w:p w14:paraId="5881BDAB" w14:textId="7C555776" w:rsidR="00AD0ACD" w:rsidRPr="00735509" w:rsidRDefault="00AD0ACD" w:rsidP="00082006">
      <w:pPr>
        <w:pStyle w:val="af4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Roboto" w:hAnsi="Roboto" w:cs="Times New Roman"/>
          <w:bCs/>
        </w:rPr>
      </w:pPr>
      <w:r w:rsidRPr="00735509">
        <w:rPr>
          <w:rFonts w:ascii="Roboto" w:hAnsi="Roboto" w:cs="Times New Roman"/>
        </w:rPr>
        <w:t xml:space="preserve">На стенде компании </w:t>
      </w:r>
      <w:r w:rsidRPr="00735509">
        <w:rPr>
          <w:rFonts w:ascii="Roboto" w:hAnsi="Roboto" w:cs="Times New Roman"/>
          <w:lang w:val="en-US"/>
        </w:rPr>
        <w:t>Hoobs</w:t>
      </w:r>
      <w:r w:rsidRPr="00735509">
        <w:rPr>
          <w:rFonts w:ascii="Roboto" w:hAnsi="Roboto" w:cs="Times New Roman"/>
        </w:rPr>
        <w:t xml:space="preserve"> б</w:t>
      </w:r>
      <w:r w:rsidR="00104E50" w:rsidRPr="00735509">
        <w:rPr>
          <w:rFonts w:ascii="Roboto" w:hAnsi="Roboto" w:cs="Times New Roman"/>
        </w:rPr>
        <w:t>ыли</w:t>
      </w:r>
      <w:r w:rsidRPr="00735509">
        <w:rPr>
          <w:rFonts w:ascii="Roboto" w:hAnsi="Roboto" w:cs="Times New Roman"/>
        </w:rPr>
        <w:t xml:space="preserve"> представлены образцы новинок запорной арматуры для систем водоснабжения и отопления - краны</w:t>
      </w:r>
      <w:r w:rsidRPr="00735509">
        <w:rPr>
          <w:rFonts w:ascii="Roboto" w:hAnsi="Roboto" w:cs="Times New Roman"/>
          <w:lang w:val="en-US"/>
        </w:rPr>
        <w:t> </w:t>
      </w:r>
      <w:r w:rsidRPr="00735509">
        <w:rPr>
          <w:rFonts w:ascii="Roboto" w:hAnsi="Roboto" w:cs="Times New Roman"/>
        </w:rPr>
        <w:t xml:space="preserve">шаровые усиленные </w:t>
      </w:r>
      <w:r w:rsidRPr="00735509">
        <w:rPr>
          <w:rFonts w:ascii="Roboto" w:hAnsi="Roboto" w:cs="Times New Roman"/>
          <w:lang w:val="en-US"/>
        </w:rPr>
        <w:t>HOOBS </w:t>
      </w:r>
      <w:r w:rsidRPr="00735509">
        <w:rPr>
          <w:rFonts w:ascii="Roboto" w:hAnsi="Roboto" w:cs="Times New Roman"/>
        </w:rPr>
        <w:t xml:space="preserve">серии </w:t>
      </w:r>
      <w:r w:rsidRPr="00735509">
        <w:rPr>
          <w:rFonts w:ascii="Roboto" w:hAnsi="Roboto" w:cs="Times New Roman"/>
          <w:lang w:val="en-US"/>
        </w:rPr>
        <w:t>ORION</w:t>
      </w:r>
      <w:r w:rsidRPr="00735509">
        <w:rPr>
          <w:rFonts w:ascii="Roboto" w:hAnsi="Roboto" w:cs="Times New Roman"/>
        </w:rPr>
        <w:t>.</w:t>
      </w:r>
    </w:p>
    <w:p w14:paraId="045635C5" w14:textId="7A698977" w:rsidR="00AD0ACD" w:rsidRPr="00735509" w:rsidRDefault="00AD0ACD" w:rsidP="00082006">
      <w:pPr>
        <w:pStyle w:val="af4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Roboto" w:hAnsi="Roboto" w:cs="Times New Roman"/>
          <w:bCs/>
        </w:rPr>
      </w:pPr>
      <w:r w:rsidRPr="00735509">
        <w:rPr>
          <w:rFonts w:ascii="Roboto" w:hAnsi="Roboto" w:cs="Times New Roman"/>
          <w:bCs/>
        </w:rPr>
        <w:t>Компания ИСТРАТЕХ представи</w:t>
      </w:r>
      <w:r w:rsidR="000277BF" w:rsidRPr="00735509">
        <w:rPr>
          <w:rFonts w:ascii="Roboto" w:hAnsi="Roboto" w:cs="Times New Roman"/>
          <w:bCs/>
        </w:rPr>
        <w:t>ла</w:t>
      </w:r>
      <w:r w:rsidRPr="00735509">
        <w:rPr>
          <w:rFonts w:ascii="Roboto" w:hAnsi="Roboto" w:cs="Times New Roman"/>
          <w:bCs/>
        </w:rPr>
        <w:t xml:space="preserve"> свои новые разработки:</w:t>
      </w:r>
      <w:r w:rsidRPr="00735509">
        <w:rPr>
          <w:rFonts w:ascii="Roboto" w:hAnsi="Roboto" w:cs="Times New Roman"/>
          <w:bCs/>
          <w:lang w:val="en-US"/>
        </w:rPr>
        <w:t> </w:t>
      </w:r>
      <w:r w:rsidRPr="00735509">
        <w:rPr>
          <w:rFonts w:ascii="Roboto" w:hAnsi="Roboto" w:cs="Times New Roman"/>
        </w:rPr>
        <w:t xml:space="preserve">асинхронные трехфазные электродвигатели </w:t>
      </w:r>
      <w:r w:rsidRPr="00735509">
        <w:rPr>
          <w:rFonts w:ascii="Roboto" w:hAnsi="Roboto" w:cs="Times New Roman"/>
          <w:lang w:val="en-US"/>
        </w:rPr>
        <w:t>IE</w:t>
      </w:r>
      <w:r w:rsidRPr="00735509">
        <w:rPr>
          <w:rFonts w:ascii="Roboto" w:hAnsi="Roboto" w:cs="Times New Roman"/>
        </w:rPr>
        <w:t>3</w:t>
      </w:r>
      <w:r w:rsidRPr="00735509">
        <w:rPr>
          <w:rFonts w:ascii="Roboto" w:hAnsi="Roboto" w:cs="Times New Roman"/>
          <w:bCs/>
          <w:lang w:val="en-US"/>
        </w:rPr>
        <w:t> </w:t>
      </w:r>
      <w:r w:rsidRPr="00735509">
        <w:rPr>
          <w:rFonts w:ascii="Roboto" w:hAnsi="Roboto" w:cs="Times New Roman"/>
          <w:bCs/>
        </w:rPr>
        <w:t>с короткозамкнутым ротором широкого диапазона мощностей. Кроме того, б</w:t>
      </w:r>
      <w:r w:rsidR="000277BF" w:rsidRPr="00735509">
        <w:rPr>
          <w:rFonts w:ascii="Roboto" w:hAnsi="Roboto" w:cs="Times New Roman"/>
          <w:bCs/>
        </w:rPr>
        <w:t>ыли</w:t>
      </w:r>
      <w:r w:rsidRPr="00735509">
        <w:rPr>
          <w:rFonts w:ascii="Roboto" w:hAnsi="Roboto" w:cs="Times New Roman"/>
          <w:bCs/>
        </w:rPr>
        <w:t xml:space="preserve"> продемонстрированы одноступенчатые вертикальные насосы ВО и консольно-моноблочные насосы </w:t>
      </w:r>
      <w:r w:rsidRPr="00735509">
        <w:rPr>
          <w:rFonts w:ascii="Roboto" w:hAnsi="Roboto" w:cs="Times New Roman"/>
          <w:bCs/>
          <w:lang w:val="en-US"/>
        </w:rPr>
        <w:t>KMG</w:t>
      </w:r>
      <w:r w:rsidRPr="00735509">
        <w:rPr>
          <w:rFonts w:ascii="Roboto" w:hAnsi="Roboto" w:cs="Times New Roman"/>
          <w:bCs/>
        </w:rPr>
        <w:t xml:space="preserve"> для систем водоснабжения, отопления, кондиционирования и вентиляции.</w:t>
      </w:r>
    </w:p>
    <w:p w14:paraId="7A598893" w14:textId="62E7BFC3" w:rsidR="00AD0ACD" w:rsidRPr="00735509" w:rsidRDefault="00AD0ACD" w:rsidP="00082006">
      <w:pPr>
        <w:spacing w:line="276" w:lineRule="auto"/>
        <w:jc w:val="both"/>
        <w:rPr>
          <w:rFonts w:ascii="Roboto" w:hAnsi="Roboto" w:cs="Times New Roman"/>
          <w:sz w:val="22"/>
          <w:szCs w:val="22"/>
          <w:lang w:val="ru-RU"/>
        </w:rPr>
      </w:pPr>
      <w:r w:rsidRPr="00735509">
        <w:rPr>
          <w:rFonts w:ascii="Roboto" w:hAnsi="Roboto" w:cs="Times New Roman"/>
          <w:sz w:val="22"/>
          <w:szCs w:val="22"/>
          <w:lang w:val="ru-RU"/>
        </w:rPr>
        <w:t xml:space="preserve">С этими и многими другими новинками от участников </w:t>
      </w:r>
      <w:r w:rsidR="6E6F6745" w:rsidRPr="00735509">
        <w:rPr>
          <w:rFonts w:ascii="Roboto" w:hAnsi="Roboto" w:cs="Times New Roman"/>
          <w:sz w:val="22"/>
          <w:szCs w:val="22"/>
          <w:lang w:val="ru-RU"/>
        </w:rPr>
        <w:t xml:space="preserve">Aquaflame by </w:t>
      </w:r>
      <w:r w:rsidRPr="00735509">
        <w:rPr>
          <w:rFonts w:ascii="Roboto" w:hAnsi="Roboto" w:cs="Times New Roman"/>
          <w:sz w:val="22"/>
          <w:szCs w:val="22"/>
        </w:rPr>
        <w:t>Aquatherm</w:t>
      </w:r>
      <w:r w:rsidRPr="00735509">
        <w:rPr>
          <w:rFonts w:ascii="Roboto" w:hAnsi="Roboto" w:cs="Times New Roman"/>
          <w:sz w:val="22"/>
          <w:szCs w:val="22"/>
          <w:lang w:val="ru-RU"/>
        </w:rPr>
        <w:t xml:space="preserve"> </w:t>
      </w:r>
      <w:r w:rsidRPr="00735509">
        <w:rPr>
          <w:rFonts w:ascii="Roboto" w:hAnsi="Roboto" w:cs="Times New Roman"/>
          <w:sz w:val="22"/>
          <w:szCs w:val="22"/>
        </w:rPr>
        <w:t>Moscow</w:t>
      </w:r>
      <w:r w:rsidRPr="00735509">
        <w:rPr>
          <w:rFonts w:ascii="Roboto" w:hAnsi="Roboto" w:cs="Times New Roman"/>
          <w:sz w:val="22"/>
          <w:szCs w:val="22"/>
          <w:lang w:val="ru-RU"/>
        </w:rPr>
        <w:t xml:space="preserve"> </w:t>
      </w:r>
      <w:r w:rsidR="000277BF" w:rsidRPr="00735509">
        <w:rPr>
          <w:rFonts w:ascii="Roboto" w:hAnsi="Roboto" w:cs="Times New Roman"/>
          <w:sz w:val="22"/>
          <w:szCs w:val="22"/>
          <w:lang w:val="ru-RU"/>
        </w:rPr>
        <w:t xml:space="preserve">вы </w:t>
      </w:r>
      <w:r w:rsidRPr="00735509">
        <w:rPr>
          <w:rFonts w:ascii="Roboto" w:hAnsi="Roboto" w:cs="Times New Roman"/>
          <w:sz w:val="22"/>
          <w:szCs w:val="22"/>
          <w:lang w:val="ru-RU"/>
        </w:rPr>
        <w:t>мож</w:t>
      </w:r>
      <w:r w:rsidR="000277BF" w:rsidRPr="00735509">
        <w:rPr>
          <w:rFonts w:ascii="Roboto" w:hAnsi="Roboto" w:cs="Times New Roman"/>
          <w:sz w:val="22"/>
          <w:szCs w:val="22"/>
          <w:lang w:val="ru-RU"/>
        </w:rPr>
        <w:t>ете</w:t>
      </w:r>
      <w:r w:rsidRPr="00735509">
        <w:rPr>
          <w:rFonts w:ascii="Roboto" w:hAnsi="Roboto" w:cs="Times New Roman"/>
          <w:sz w:val="22"/>
          <w:szCs w:val="22"/>
          <w:lang w:val="ru-RU"/>
        </w:rPr>
        <w:t xml:space="preserve"> ознакомиться в профессиональном сообществе выставки </w:t>
      </w:r>
      <w:r w:rsidR="000277BF" w:rsidRPr="00735509">
        <w:rPr>
          <w:rFonts w:ascii="Roboto" w:hAnsi="Roboto" w:cs="Times New Roman"/>
          <w:sz w:val="22"/>
          <w:szCs w:val="22"/>
        </w:rPr>
        <w:t>Aquaflame</w:t>
      </w:r>
      <w:r w:rsidRPr="00735509">
        <w:rPr>
          <w:rFonts w:ascii="Roboto" w:hAnsi="Roboto" w:cs="Times New Roman"/>
          <w:sz w:val="22"/>
          <w:szCs w:val="22"/>
          <w:lang w:val="ru-RU"/>
        </w:rPr>
        <w:t xml:space="preserve"> </w:t>
      </w:r>
      <w:r w:rsidRPr="00735509">
        <w:rPr>
          <w:rFonts w:ascii="Roboto" w:hAnsi="Roboto" w:cs="Times New Roman"/>
          <w:sz w:val="22"/>
          <w:szCs w:val="22"/>
        </w:rPr>
        <w:t>Connect</w:t>
      </w:r>
      <w:r w:rsidRPr="00735509">
        <w:rPr>
          <w:rFonts w:ascii="Roboto" w:hAnsi="Roboto" w:cs="Times New Roman"/>
          <w:sz w:val="22"/>
          <w:szCs w:val="22"/>
          <w:lang w:val="ru-RU"/>
        </w:rPr>
        <w:t>.</w:t>
      </w:r>
    </w:p>
    <w:p w14:paraId="583E9443" w14:textId="77777777" w:rsidR="00AD0ACD" w:rsidRPr="00735509" w:rsidRDefault="00AD0ACD" w:rsidP="00082006">
      <w:pPr>
        <w:spacing w:line="276" w:lineRule="auto"/>
        <w:jc w:val="both"/>
        <w:rPr>
          <w:rFonts w:ascii="Roboto" w:hAnsi="Roboto" w:cs="Times New Roman"/>
          <w:bCs/>
          <w:sz w:val="22"/>
          <w:szCs w:val="22"/>
          <w:lang w:val="ru-RU"/>
        </w:rPr>
      </w:pPr>
    </w:p>
    <w:p w14:paraId="73CAB909" w14:textId="152F10CF" w:rsidR="00AD0ACD" w:rsidRPr="00735509" w:rsidRDefault="00AD0ACD" w:rsidP="00082006">
      <w:pPr>
        <w:spacing w:line="276" w:lineRule="auto"/>
        <w:jc w:val="both"/>
        <w:rPr>
          <w:rFonts w:ascii="Roboto" w:hAnsi="Roboto" w:cs="Times New Roman"/>
          <w:bCs/>
          <w:sz w:val="22"/>
          <w:szCs w:val="22"/>
          <w:lang w:val="ru-RU"/>
        </w:rPr>
      </w:pP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Деловая программа </w:t>
      </w:r>
      <w:r w:rsidR="001C709A"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сопровождала 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>выставк</w:t>
      </w:r>
      <w:r w:rsidR="001C709A" w:rsidRPr="00735509">
        <w:rPr>
          <w:rFonts w:ascii="Roboto" w:hAnsi="Roboto" w:cs="Times New Roman"/>
          <w:bCs/>
          <w:sz w:val="22"/>
          <w:szCs w:val="22"/>
          <w:lang w:val="ru-RU"/>
        </w:rPr>
        <w:t>у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 </w:t>
      </w:r>
      <w:r w:rsidR="001C709A" w:rsidRPr="00735509">
        <w:rPr>
          <w:rFonts w:ascii="Roboto" w:hAnsi="Roboto" w:cs="Times New Roman"/>
          <w:bCs/>
          <w:sz w:val="22"/>
          <w:szCs w:val="22"/>
          <w:lang w:val="ru-RU"/>
        </w:rPr>
        <w:t>все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 </w:t>
      </w:r>
      <w:r w:rsidRPr="00735509">
        <w:rPr>
          <w:rFonts w:ascii="Roboto" w:hAnsi="Roboto" w:cs="Times New Roman"/>
          <w:sz w:val="22"/>
          <w:szCs w:val="22"/>
          <w:lang w:val="ru-RU"/>
        </w:rPr>
        <w:t>четыре дня</w:t>
      </w:r>
      <w:r w:rsidRPr="00735509">
        <w:rPr>
          <w:rFonts w:ascii="Roboto" w:hAnsi="Roboto" w:cs="Times New Roman"/>
          <w:b/>
          <w:bCs/>
          <w:sz w:val="22"/>
          <w:szCs w:val="22"/>
          <w:lang w:val="ru-RU"/>
        </w:rPr>
        <w:t xml:space="preserve"> 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>насыщенны</w:t>
      </w:r>
      <w:r w:rsidR="001C709A" w:rsidRPr="00735509">
        <w:rPr>
          <w:rFonts w:ascii="Roboto" w:hAnsi="Roboto" w:cs="Times New Roman"/>
          <w:bCs/>
          <w:sz w:val="22"/>
          <w:szCs w:val="22"/>
          <w:lang w:val="ru-RU"/>
        </w:rPr>
        <w:t>ми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 мероприяти</w:t>
      </w:r>
      <w:r w:rsidR="001C709A" w:rsidRPr="00735509">
        <w:rPr>
          <w:rFonts w:ascii="Roboto" w:hAnsi="Roboto" w:cs="Times New Roman"/>
          <w:bCs/>
          <w:sz w:val="22"/>
          <w:szCs w:val="22"/>
          <w:lang w:val="ru-RU"/>
        </w:rPr>
        <w:t>ями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>, различны</w:t>
      </w:r>
      <w:r w:rsidR="001C709A"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ми 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>сесси</w:t>
      </w:r>
      <w:r w:rsidR="001C709A" w:rsidRPr="00735509">
        <w:rPr>
          <w:rFonts w:ascii="Roboto" w:hAnsi="Roboto" w:cs="Times New Roman"/>
          <w:bCs/>
          <w:sz w:val="22"/>
          <w:szCs w:val="22"/>
          <w:lang w:val="ru-RU"/>
        </w:rPr>
        <w:t>ями</w:t>
      </w:r>
      <w:r w:rsidR="005134C7"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, 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>конференци</w:t>
      </w:r>
      <w:r w:rsidR="005134C7" w:rsidRPr="00735509">
        <w:rPr>
          <w:rFonts w:ascii="Roboto" w:hAnsi="Roboto" w:cs="Times New Roman"/>
          <w:bCs/>
          <w:sz w:val="22"/>
          <w:szCs w:val="22"/>
          <w:lang w:val="ru-RU"/>
        </w:rPr>
        <w:t>ями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>, презентаци</w:t>
      </w:r>
      <w:r w:rsidR="005134C7" w:rsidRPr="00735509">
        <w:rPr>
          <w:rFonts w:ascii="Roboto" w:hAnsi="Roboto" w:cs="Times New Roman"/>
          <w:bCs/>
          <w:sz w:val="22"/>
          <w:szCs w:val="22"/>
          <w:lang w:val="ru-RU"/>
        </w:rPr>
        <w:t>ями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 и практически</w:t>
      </w:r>
      <w:r w:rsidR="005134C7" w:rsidRPr="00735509">
        <w:rPr>
          <w:rFonts w:ascii="Roboto" w:hAnsi="Roboto" w:cs="Times New Roman"/>
          <w:bCs/>
          <w:sz w:val="22"/>
          <w:szCs w:val="22"/>
          <w:lang w:val="ru-RU"/>
        </w:rPr>
        <w:t>ми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 монтажны</w:t>
      </w:r>
      <w:r w:rsidR="005134C7" w:rsidRPr="00735509">
        <w:rPr>
          <w:rFonts w:ascii="Roboto" w:hAnsi="Roboto" w:cs="Times New Roman"/>
          <w:bCs/>
          <w:sz w:val="22"/>
          <w:szCs w:val="22"/>
          <w:lang w:val="ru-RU"/>
        </w:rPr>
        <w:t>ми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 мастер-класс</w:t>
      </w:r>
      <w:r w:rsidR="005134C7" w:rsidRPr="00735509">
        <w:rPr>
          <w:rFonts w:ascii="Roboto" w:hAnsi="Roboto" w:cs="Times New Roman"/>
          <w:bCs/>
          <w:sz w:val="22"/>
          <w:szCs w:val="22"/>
          <w:lang w:val="ru-RU"/>
        </w:rPr>
        <w:t>ами.</w:t>
      </w:r>
    </w:p>
    <w:p w14:paraId="43298149" w14:textId="2414719B" w:rsidR="00AD0ACD" w:rsidRPr="00735509" w:rsidRDefault="00AD0ACD" w:rsidP="00082006">
      <w:pPr>
        <w:spacing w:line="276" w:lineRule="auto"/>
        <w:jc w:val="both"/>
        <w:rPr>
          <w:rFonts w:ascii="Roboto" w:hAnsi="Roboto" w:cs="Times New Roman"/>
          <w:bCs/>
          <w:sz w:val="22"/>
          <w:szCs w:val="22"/>
          <w:lang w:val="ru-RU"/>
        </w:rPr>
      </w:pPr>
      <w:r w:rsidRPr="00735509">
        <w:rPr>
          <w:rFonts w:ascii="Roboto" w:hAnsi="Roboto" w:cs="Times New Roman"/>
          <w:bCs/>
          <w:sz w:val="22"/>
          <w:szCs w:val="22"/>
          <w:lang w:val="ru-RU"/>
        </w:rPr>
        <w:t>Российские и иностранные эксперты, признанные лидеры мнений предостав</w:t>
      </w:r>
      <w:r w:rsidR="002268EF" w:rsidRPr="00735509">
        <w:rPr>
          <w:rFonts w:ascii="Roboto" w:hAnsi="Roboto" w:cs="Times New Roman"/>
          <w:bCs/>
          <w:sz w:val="22"/>
          <w:szCs w:val="22"/>
          <w:lang w:val="ru-RU"/>
        </w:rPr>
        <w:t>или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 актуальную отраслевую информацию, рассказ</w:t>
      </w:r>
      <w:r w:rsidR="002268EF" w:rsidRPr="00735509">
        <w:rPr>
          <w:rFonts w:ascii="Roboto" w:hAnsi="Roboto" w:cs="Times New Roman"/>
          <w:bCs/>
          <w:sz w:val="22"/>
          <w:szCs w:val="22"/>
          <w:lang w:val="ru-RU"/>
        </w:rPr>
        <w:t>али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 о тенденциях развития систем отопления, водоснабжения и бассейнов, 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lastRenderedPageBreak/>
        <w:t>делятся опытом реализации нестандартных проектов с применением систем инженерного оборудования последнего поколения.</w:t>
      </w:r>
      <w:r w:rsidRPr="00735509">
        <w:rPr>
          <w:rFonts w:ascii="Roboto" w:hAnsi="Roboto" w:cs="Times New Roman"/>
          <w:bCs/>
          <w:sz w:val="22"/>
          <w:szCs w:val="22"/>
        </w:rPr>
        <w:t> </w:t>
      </w:r>
    </w:p>
    <w:p w14:paraId="6BB56D04" w14:textId="77777777" w:rsidR="007E2D34" w:rsidRPr="00735509" w:rsidRDefault="00AD0ACD" w:rsidP="00F44231">
      <w:pPr>
        <w:spacing w:after="240" w:line="276" w:lineRule="auto"/>
        <w:jc w:val="both"/>
        <w:rPr>
          <w:rFonts w:ascii="Roboto" w:hAnsi="Roboto" w:cs="Times New Roman"/>
          <w:bCs/>
          <w:sz w:val="22"/>
          <w:szCs w:val="22"/>
          <w:lang w:val="ru-RU"/>
        </w:rPr>
      </w:pPr>
      <w:r w:rsidRPr="00735509">
        <w:rPr>
          <w:rFonts w:ascii="Roboto" w:hAnsi="Roboto" w:cs="Times New Roman"/>
          <w:bCs/>
          <w:sz w:val="22"/>
          <w:szCs w:val="22"/>
          <w:lang w:val="ru-RU"/>
        </w:rPr>
        <w:t>Главной темой деловой программы 2025 ста</w:t>
      </w:r>
      <w:r w:rsidR="002268EF" w:rsidRPr="00735509">
        <w:rPr>
          <w:rFonts w:ascii="Roboto" w:hAnsi="Roboto" w:cs="Times New Roman"/>
          <w:bCs/>
          <w:sz w:val="22"/>
          <w:szCs w:val="22"/>
          <w:lang w:val="ru-RU"/>
        </w:rPr>
        <w:t>ли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 новые перспективные технологии, новинки оборудования и импортозамещение, особенности продвижения конкретных категорий товаров на различных площадках, а также восстановление госнадзора и цифровая маркировка. Помимо этого, со всех сторон </w:t>
      </w:r>
      <w:r w:rsidR="00BA1812"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были 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>рассмотр</w:t>
      </w:r>
      <w:r w:rsidR="00BA1812" w:rsidRPr="00735509">
        <w:rPr>
          <w:rFonts w:ascii="Roboto" w:hAnsi="Roboto" w:cs="Times New Roman"/>
          <w:bCs/>
          <w:sz w:val="22"/>
          <w:szCs w:val="22"/>
          <w:lang w:val="ru-RU"/>
        </w:rPr>
        <w:t>ены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 подходы и выяв</w:t>
      </w:r>
      <w:r w:rsidR="00BA1812" w:rsidRPr="00735509">
        <w:rPr>
          <w:rFonts w:ascii="Roboto" w:hAnsi="Roboto" w:cs="Times New Roman"/>
          <w:bCs/>
          <w:sz w:val="22"/>
          <w:szCs w:val="22"/>
          <w:lang w:val="ru-RU"/>
        </w:rPr>
        <w:t>лены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 подводные камни в теме активного и пассивного домостроительства</w:t>
      </w:r>
      <w:r w:rsidR="00BA1812"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. </w:t>
      </w:r>
    </w:p>
    <w:p w14:paraId="47A16297" w14:textId="77777777" w:rsidR="008D7399" w:rsidRPr="00735509" w:rsidRDefault="007E2D34" w:rsidP="00082006">
      <w:pPr>
        <w:spacing w:line="276" w:lineRule="auto"/>
        <w:jc w:val="both"/>
        <w:rPr>
          <w:rFonts w:ascii="Roboto" w:hAnsi="Roboto" w:cs="Times New Roman"/>
          <w:bCs/>
          <w:sz w:val="22"/>
          <w:szCs w:val="22"/>
          <w:lang w:val="ru-RU"/>
        </w:rPr>
      </w:pP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Открывающим мероприятием деловой программы </w:t>
      </w:r>
      <w:r w:rsidRPr="00735509">
        <w:rPr>
          <w:rFonts w:ascii="Roboto" w:hAnsi="Roboto" w:cs="Times New Roman"/>
          <w:bCs/>
          <w:sz w:val="22"/>
          <w:szCs w:val="22"/>
        </w:rPr>
        <w:t>Aquaflame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 </w:t>
      </w:r>
      <w:r w:rsidRPr="00735509">
        <w:rPr>
          <w:rFonts w:ascii="Roboto" w:hAnsi="Roboto" w:cs="Times New Roman"/>
          <w:bCs/>
          <w:sz w:val="22"/>
          <w:szCs w:val="22"/>
        </w:rPr>
        <w:t>by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 </w:t>
      </w:r>
      <w:r w:rsidRPr="00735509">
        <w:rPr>
          <w:rFonts w:ascii="Roboto" w:hAnsi="Roboto" w:cs="Times New Roman"/>
          <w:bCs/>
          <w:sz w:val="22"/>
          <w:szCs w:val="22"/>
        </w:rPr>
        <w:t>Aquatherm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 </w:t>
      </w:r>
      <w:r w:rsidRPr="00735509">
        <w:rPr>
          <w:rFonts w:ascii="Roboto" w:hAnsi="Roboto" w:cs="Times New Roman"/>
          <w:bCs/>
          <w:sz w:val="22"/>
          <w:szCs w:val="22"/>
        </w:rPr>
        <w:t>Moscow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 2025 стала сессия</w:t>
      </w:r>
      <w:r w:rsidRPr="00735509">
        <w:rPr>
          <w:rFonts w:ascii="Roboto" w:hAnsi="Roboto" w:cs="Times New Roman"/>
          <w:bCs/>
          <w:sz w:val="22"/>
          <w:szCs w:val="22"/>
        </w:rPr>
        <w:t> </w:t>
      </w:r>
      <w:r w:rsidRPr="00735509">
        <w:rPr>
          <w:rFonts w:ascii="Roboto" w:hAnsi="Roboto" w:cs="Times New Roman"/>
          <w:i/>
          <w:iCs/>
          <w:sz w:val="22"/>
          <w:szCs w:val="22"/>
          <w:lang w:val="ru-RU"/>
        </w:rPr>
        <w:t>«Отопительные приборы и климатическая техника на маркетплейсах в 2025 году: руководство для вендоров и селлеров»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. </w:t>
      </w:r>
      <w:r w:rsidR="008D7399" w:rsidRPr="00735509">
        <w:rPr>
          <w:rFonts w:ascii="Roboto" w:hAnsi="Roboto" w:cs="Times New Roman"/>
          <w:bCs/>
          <w:sz w:val="22"/>
          <w:szCs w:val="22"/>
          <w:lang w:val="ru-RU"/>
        </w:rPr>
        <w:t>Партнер конференции – Евразийская ассоциация рынка отопительных систем (ЕВРАРОС). Модератором выступил</w:t>
      </w:r>
      <w:r w:rsidR="008D7399" w:rsidRPr="00735509">
        <w:rPr>
          <w:rFonts w:ascii="Roboto" w:hAnsi="Roboto" w:cs="Times New Roman"/>
          <w:bCs/>
          <w:sz w:val="22"/>
          <w:szCs w:val="22"/>
        </w:rPr>
        <w:t> </w:t>
      </w:r>
      <w:r w:rsidR="008D7399" w:rsidRPr="00735509">
        <w:rPr>
          <w:rFonts w:ascii="Roboto" w:hAnsi="Roboto" w:cs="Times New Roman"/>
          <w:i/>
          <w:iCs/>
          <w:sz w:val="22"/>
          <w:szCs w:val="22"/>
          <w:lang w:val="ru-RU"/>
        </w:rPr>
        <w:t>Игорь Прудников</w:t>
      </w:r>
      <w:r w:rsidR="008D7399" w:rsidRPr="00735509">
        <w:rPr>
          <w:rFonts w:ascii="Roboto" w:hAnsi="Roboto" w:cs="Times New Roman"/>
          <w:bCs/>
          <w:sz w:val="22"/>
          <w:szCs w:val="22"/>
          <w:lang w:val="ru-RU"/>
        </w:rPr>
        <w:t>, генеральный директор Ассоциации ЕВРАРОС. В рамках своего доклада он привел динамику зарплат и доходов населения, структуру и статистику рынка непродовольственных товаров в РФ.</w:t>
      </w:r>
      <w:r w:rsidR="008D7399" w:rsidRPr="00735509">
        <w:rPr>
          <w:rFonts w:ascii="Roboto" w:hAnsi="Roboto" w:cs="Times New Roman"/>
          <w:bCs/>
          <w:sz w:val="22"/>
          <w:szCs w:val="22"/>
        </w:rPr>
        <w:t> </w:t>
      </w:r>
      <w:r w:rsidR="008D7399" w:rsidRPr="00735509">
        <w:rPr>
          <w:rFonts w:ascii="Roboto" w:hAnsi="Roboto" w:cs="Times New Roman"/>
          <w:bCs/>
          <w:i/>
          <w:iCs/>
          <w:sz w:val="22"/>
          <w:szCs w:val="22"/>
          <w:lang w:val="ru-RU"/>
        </w:rPr>
        <w:t>«Офлайн-сегмент в течение последних двух лет, как мы наблюдаем, стагнирует – объем продаж составляет около 4,5 млрд рублей. В то время как сегмент маркетплейсов стремительно растет, и, по мнению ряда аналитиков, к 2028 году мы увидим полное преобладание доли маркетплейсов над офлайн-торговлей»</w:t>
      </w:r>
      <w:r w:rsidR="008D7399" w:rsidRPr="00735509">
        <w:rPr>
          <w:rFonts w:ascii="Roboto" w:hAnsi="Roboto" w:cs="Times New Roman"/>
          <w:bCs/>
          <w:sz w:val="22"/>
          <w:szCs w:val="22"/>
          <w:lang w:val="ru-RU"/>
        </w:rPr>
        <w:t>.</w:t>
      </w:r>
    </w:p>
    <w:p w14:paraId="167B433F" w14:textId="4BA8FF89" w:rsidR="008D6FD9" w:rsidRPr="00735509" w:rsidRDefault="00790F1B" w:rsidP="00F44231">
      <w:pPr>
        <w:spacing w:after="240" w:line="276" w:lineRule="auto"/>
        <w:jc w:val="both"/>
        <w:rPr>
          <w:rFonts w:ascii="Roboto" w:hAnsi="Roboto" w:cs="Times New Roman"/>
          <w:bCs/>
          <w:i/>
          <w:iCs/>
          <w:sz w:val="22"/>
          <w:szCs w:val="22"/>
          <w:lang w:val="ru-RU"/>
        </w:rPr>
      </w:pPr>
      <w:r w:rsidRPr="00735509">
        <w:rPr>
          <w:rFonts w:ascii="Roboto" w:hAnsi="Roboto" w:cs="Times New Roman"/>
          <w:bCs/>
          <w:sz w:val="22"/>
          <w:szCs w:val="22"/>
          <w:lang w:val="ru-RU"/>
        </w:rPr>
        <w:t>Первый день выставк</w:t>
      </w:r>
      <w:r w:rsidR="00553C59"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у также сопровождали </w:t>
      </w:r>
      <w:r w:rsidR="00C468CE"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конференции </w:t>
      </w:r>
      <w:r w:rsidR="00C468CE" w:rsidRPr="00735509">
        <w:rPr>
          <w:rFonts w:ascii="Roboto" w:hAnsi="Roboto" w:cs="Times New Roman"/>
          <w:bCs/>
          <w:i/>
          <w:iCs/>
          <w:sz w:val="22"/>
          <w:szCs w:val="22"/>
          <w:lang w:val="ru-RU"/>
        </w:rPr>
        <w:t>«</w:t>
      </w:r>
      <w:r w:rsidR="00553C59" w:rsidRPr="00735509">
        <w:rPr>
          <w:rFonts w:ascii="Roboto" w:hAnsi="Roboto" w:cs="Times New Roman"/>
          <w:bCs/>
          <w:i/>
          <w:iCs/>
          <w:sz w:val="22"/>
          <w:szCs w:val="22"/>
          <w:lang w:val="ru-RU"/>
        </w:rPr>
        <w:t xml:space="preserve">Рынок отопления </w:t>
      </w:r>
      <w:r w:rsidR="003C5912" w:rsidRPr="00735509">
        <w:rPr>
          <w:rFonts w:ascii="Roboto" w:hAnsi="Roboto" w:cs="Times New Roman"/>
          <w:bCs/>
          <w:i/>
          <w:iCs/>
          <w:sz w:val="22"/>
          <w:szCs w:val="22"/>
          <w:lang w:val="ru-RU"/>
        </w:rPr>
        <w:t>2024–2025</w:t>
      </w:r>
      <w:r w:rsidR="00553C59" w:rsidRPr="00735509">
        <w:rPr>
          <w:rFonts w:ascii="Roboto" w:hAnsi="Roboto" w:cs="Times New Roman"/>
          <w:bCs/>
          <w:i/>
          <w:iCs/>
          <w:sz w:val="22"/>
          <w:szCs w:val="22"/>
          <w:lang w:val="ru-RU"/>
        </w:rPr>
        <w:t>. Итоги, перспективы, вызовы»</w:t>
      </w:r>
      <w:r w:rsidR="003C5912" w:rsidRPr="00735509">
        <w:rPr>
          <w:rFonts w:ascii="Roboto" w:hAnsi="Roboto" w:cs="Times New Roman"/>
          <w:bCs/>
          <w:i/>
          <w:iCs/>
          <w:sz w:val="22"/>
          <w:szCs w:val="22"/>
          <w:lang w:val="ru-RU"/>
        </w:rPr>
        <w:t xml:space="preserve">, модератором мероприятия выступил </w:t>
      </w:r>
      <w:r w:rsidR="003C5912" w:rsidRPr="00735509">
        <w:rPr>
          <w:rFonts w:ascii="Roboto" w:hAnsi="Roboto" w:cs="Times New Roman"/>
          <w:i/>
          <w:iCs/>
          <w:sz w:val="22"/>
          <w:szCs w:val="22"/>
          <w:lang w:val="ru-RU"/>
        </w:rPr>
        <w:t>Александр Квашнин</w:t>
      </w:r>
      <w:r w:rsidR="003C5912" w:rsidRPr="00735509">
        <w:rPr>
          <w:rFonts w:ascii="Roboto" w:hAnsi="Roboto" w:cs="Times New Roman"/>
          <w:bCs/>
          <w:i/>
          <w:iCs/>
          <w:sz w:val="22"/>
          <w:szCs w:val="22"/>
        </w:rPr>
        <w:t> </w:t>
      </w:r>
      <w:r w:rsidR="003C5912" w:rsidRPr="00735509">
        <w:rPr>
          <w:rFonts w:ascii="Roboto" w:hAnsi="Roboto" w:cs="Times New Roman"/>
          <w:bCs/>
          <w:i/>
          <w:iCs/>
          <w:sz w:val="22"/>
          <w:szCs w:val="22"/>
          <w:lang w:val="ru-RU"/>
        </w:rPr>
        <w:t xml:space="preserve">– исполнительный директор </w:t>
      </w:r>
      <w:r w:rsidR="00492D90" w:rsidRPr="00735509">
        <w:rPr>
          <w:rFonts w:ascii="Roboto" w:hAnsi="Roboto" w:cs="Times New Roman"/>
          <w:bCs/>
          <w:i/>
          <w:iCs/>
          <w:sz w:val="22"/>
          <w:szCs w:val="22"/>
          <w:lang w:val="ru-RU"/>
        </w:rPr>
        <w:t xml:space="preserve">Ассоциации </w:t>
      </w:r>
      <w:r w:rsidR="00D909B2" w:rsidRPr="00735509">
        <w:rPr>
          <w:rFonts w:ascii="Roboto" w:hAnsi="Roboto" w:cs="Times New Roman"/>
          <w:bCs/>
          <w:i/>
          <w:iCs/>
          <w:sz w:val="22"/>
          <w:szCs w:val="22"/>
          <w:lang w:val="ru-RU"/>
        </w:rPr>
        <w:t xml:space="preserve">производителей на рынке отопления </w:t>
      </w:r>
      <w:r w:rsidR="001424AD" w:rsidRPr="00735509">
        <w:rPr>
          <w:rFonts w:ascii="Roboto" w:hAnsi="Roboto" w:cs="Times New Roman"/>
          <w:bCs/>
          <w:i/>
          <w:iCs/>
          <w:sz w:val="22"/>
          <w:szCs w:val="22"/>
          <w:lang w:val="ru-RU"/>
        </w:rPr>
        <w:t>(</w:t>
      </w:r>
      <w:r w:rsidR="003C5912" w:rsidRPr="00735509">
        <w:rPr>
          <w:rFonts w:ascii="Roboto" w:hAnsi="Roboto" w:cs="Times New Roman"/>
          <w:bCs/>
          <w:i/>
          <w:iCs/>
          <w:sz w:val="22"/>
          <w:szCs w:val="22"/>
          <w:lang w:val="ru-RU"/>
        </w:rPr>
        <w:t>АПРО</w:t>
      </w:r>
      <w:r w:rsidR="001424AD" w:rsidRPr="00735509">
        <w:rPr>
          <w:rFonts w:ascii="Roboto" w:hAnsi="Roboto" w:cs="Times New Roman"/>
          <w:bCs/>
          <w:i/>
          <w:iCs/>
          <w:sz w:val="22"/>
          <w:szCs w:val="22"/>
          <w:lang w:val="ru-RU"/>
        </w:rPr>
        <w:t>)</w:t>
      </w:r>
      <w:r w:rsidR="003C5912" w:rsidRPr="00735509">
        <w:rPr>
          <w:rFonts w:ascii="Roboto" w:hAnsi="Roboto" w:cs="Times New Roman"/>
          <w:bCs/>
          <w:i/>
          <w:iCs/>
          <w:sz w:val="22"/>
          <w:szCs w:val="22"/>
          <w:lang w:val="ru-RU"/>
        </w:rPr>
        <w:t>,</w:t>
      </w:r>
      <w:r w:rsidR="00C468CE" w:rsidRPr="00735509">
        <w:rPr>
          <w:rFonts w:ascii="Roboto" w:hAnsi="Roboto" w:cs="Times New Roman"/>
          <w:bCs/>
          <w:i/>
          <w:iCs/>
          <w:sz w:val="22"/>
          <w:szCs w:val="22"/>
          <w:lang w:val="ru-RU"/>
        </w:rPr>
        <w:t xml:space="preserve"> и «Энергоактивное и пассивное домостроение»</w:t>
      </w:r>
      <w:r w:rsidR="00CC5298" w:rsidRPr="00735509">
        <w:rPr>
          <w:rFonts w:ascii="Roboto" w:hAnsi="Roboto" w:cs="Times New Roman"/>
          <w:bCs/>
          <w:i/>
          <w:iCs/>
          <w:sz w:val="22"/>
          <w:szCs w:val="22"/>
          <w:lang w:val="ru-RU"/>
        </w:rPr>
        <w:t xml:space="preserve"> - модератор мероприятия –</w:t>
      </w:r>
      <w:r w:rsidR="00CC5298" w:rsidRPr="00735509">
        <w:rPr>
          <w:rFonts w:ascii="Roboto" w:hAnsi="Roboto" w:cs="Times New Roman"/>
          <w:bCs/>
          <w:i/>
          <w:iCs/>
          <w:sz w:val="22"/>
          <w:szCs w:val="22"/>
        </w:rPr>
        <w:t> </w:t>
      </w:r>
      <w:r w:rsidR="00CC5298" w:rsidRPr="00735509">
        <w:rPr>
          <w:rFonts w:ascii="Roboto" w:hAnsi="Roboto" w:cs="Times New Roman"/>
          <w:bCs/>
          <w:i/>
          <w:iCs/>
          <w:sz w:val="22"/>
          <w:szCs w:val="22"/>
          <w:lang w:val="ru-RU"/>
        </w:rPr>
        <w:t>Александр Гудко</w:t>
      </w:r>
      <w:r w:rsidR="00CC5298" w:rsidRPr="00735509">
        <w:rPr>
          <w:rFonts w:ascii="Roboto" w:hAnsi="Roboto" w:cs="Times New Roman"/>
          <w:bCs/>
          <w:i/>
          <w:iCs/>
          <w:sz w:val="22"/>
          <w:szCs w:val="22"/>
        </w:rPr>
        <w:t> </w:t>
      </w:r>
      <w:r w:rsidR="00CC5298" w:rsidRPr="00735509">
        <w:rPr>
          <w:rFonts w:ascii="Roboto" w:hAnsi="Roboto" w:cs="Times New Roman"/>
          <w:bCs/>
          <w:i/>
          <w:iCs/>
          <w:sz w:val="22"/>
          <w:szCs w:val="22"/>
          <w:lang w:val="ru-RU"/>
        </w:rPr>
        <w:t>– медиаэксперт, главный редактор журнала С.О.К.</w:t>
      </w:r>
      <w:r w:rsidR="002C2F77" w:rsidRPr="00735509">
        <w:rPr>
          <w:rFonts w:ascii="Roboto" w:hAnsi="Roboto" w:cs="Times New Roman"/>
          <w:bCs/>
          <w:i/>
          <w:iCs/>
          <w:sz w:val="22"/>
          <w:szCs w:val="22"/>
          <w:lang w:val="ru-RU"/>
        </w:rPr>
        <w:t xml:space="preserve">, а </w:t>
      </w:r>
      <w:r w:rsidR="008D6FD9" w:rsidRPr="00735509">
        <w:rPr>
          <w:rFonts w:ascii="Roboto" w:hAnsi="Roboto" w:cs="Times New Roman"/>
          <w:bCs/>
          <w:sz w:val="22"/>
          <w:szCs w:val="22"/>
          <w:lang w:val="ru-RU"/>
        </w:rPr>
        <w:t>сегодняшнюю</w:t>
      </w:r>
      <w:r w:rsidR="008D6FD9" w:rsidRPr="00735509">
        <w:rPr>
          <w:rFonts w:ascii="Roboto" w:hAnsi="Roboto" w:cs="Times New Roman"/>
          <w:bCs/>
          <w:i/>
          <w:iCs/>
          <w:sz w:val="22"/>
          <w:szCs w:val="22"/>
          <w:lang w:val="ru-RU"/>
        </w:rPr>
        <w:t xml:space="preserve"> ситуацию на рынке инженерных систем эксперты обсудили на конференции «Актуальные технологии в отоплении и водоснабжении», проведенной совместно с </w:t>
      </w:r>
      <w:r w:rsidR="008D6FD9" w:rsidRPr="00735509">
        <w:rPr>
          <w:rFonts w:ascii="Roboto" w:hAnsi="Roboto" w:cs="Times New Roman"/>
          <w:bCs/>
          <w:i/>
          <w:iCs/>
          <w:sz w:val="22"/>
          <w:szCs w:val="22"/>
        </w:rPr>
        <w:t>HeatClub</w:t>
      </w:r>
      <w:r w:rsidR="008D6FD9" w:rsidRPr="00735509">
        <w:rPr>
          <w:rFonts w:ascii="Roboto" w:hAnsi="Roboto" w:cs="Times New Roman"/>
          <w:bCs/>
          <w:i/>
          <w:iCs/>
          <w:sz w:val="22"/>
          <w:szCs w:val="22"/>
          <w:lang w:val="ru-RU"/>
        </w:rPr>
        <w:t>.</w:t>
      </w:r>
    </w:p>
    <w:p w14:paraId="75059BEB" w14:textId="77777777" w:rsidR="00E37222" w:rsidRPr="00735509" w:rsidRDefault="00E37222" w:rsidP="00F44231">
      <w:pPr>
        <w:spacing w:line="276" w:lineRule="auto"/>
        <w:jc w:val="both"/>
        <w:rPr>
          <w:rFonts w:ascii="Roboto" w:hAnsi="Roboto" w:cs="Times New Roman"/>
          <w:bCs/>
          <w:sz w:val="22"/>
          <w:szCs w:val="22"/>
          <w:lang w:val="ru-RU"/>
        </w:rPr>
      </w:pPr>
      <w:r w:rsidRPr="00735509">
        <w:rPr>
          <w:rFonts w:ascii="Roboto" w:hAnsi="Roboto" w:cs="Times New Roman"/>
          <w:bCs/>
          <w:sz w:val="22"/>
          <w:szCs w:val="22"/>
          <w:lang w:val="ru-RU"/>
        </w:rPr>
        <w:t>5 февраля на мероприятии академии ОВКЭС для начинающих мастеров и профессионалов в сфере климата выступил</w:t>
      </w:r>
      <w:r w:rsidRPr="00735509">
        <w:rPr>
          <w:rFonts w:ascii="Roboto" w:hAnsi="Roboto" w:cs="Times New Roman"/>
          <w:bCs/>
          <w:sz w:val="22"/>
          <w:szCs w:val="22"/>
        </w:rPr>
        <w:t> </w:t>
      </w:r>
      <w:r w:rsidRPr="00735509">
        <w:rPr>
          <w:rFonts w:ascii="Roboto" w:hAnsi="Roboto" w:cs="Times New Roman"/>
          <w:i/>
          <w:iCs/>
          <w:sz w:val="22"/>
          <w:szCs w:val="22"/>
          <w:lang w:val="ru-RU"/>
        </w:rPr>
        <w:t>Артемий Лебедев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>. Известный дизайнер, блогер и предприниматель рассказал аудитории, как продавать свой продукт дорого. Один из главных тезисов его выступления: дизайн – это главный инструмент для создания добавленной стоимости. На примерах из своей практики (дизайн банковской карты, упаковки соуса, календаря и др.) спикер показал, что правильный дизайн помогает продавать продукт в десятки раз дороже:</w:t>
      </w:r>
      <w:r w:rsidRPr="00735509">
        <w:rPr>
          <w:rFonts w:ascii="Roboto" w:hAnsi="Roboto" w:cs="Times New Roman"/>
          <w:bCs/>
          <w:sz w:val="22"/>
          <w:szCs w:val="22"/>
        </w:rPr>
        <w:t> </w:t>
      </w:r>
      <w:r w:rsidRPr="00735509">
        <w:rPr>
          <w:rFonts w:ascii="Roboto" w:hAnsi="Roboto" w:cs="Times New Roman"/>
          <w:bCs/>
          <w:i/>
          <w:iCs/>
          <w:sz w:val="22"/>
          <w:szCs w:val="22"/>
          <w:lang w:val="ru-RU"/>
        </w:rPr>
        <w:t>«краска дешевая, пиксели бесплатные»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>.</w:t>
      </w:r>
    </w:p>
    <w:p w14:paraId="3E1D3824" w14:textId="3A095A51" w:rsidR="005416AA" w:rsidRPr="00735509" w:rsidRDefault="005A6332" w:rsidP="005416AA">
      <w:pPr>
        <w:spacing w:line="276" w:lineRule="auto"/>
        <w:jc w:val="both"/>
        <w:rPr>
          <w:rFonts w:ascii="Roboto" w:hAnsi="Roboto" w:cs="Times New Roman"/>
          <w:bCs/>
          <w:sz w:val="22"/>
          <w:szCs w:val="22"/>
          <w:lang w:val="ru-RU"/>
        </w:rPr>
      </w:pP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Второй </w:t>
      </w:r>
      <w:r w:rsidR="009F442C" w:rsidRPr="00735509">
        <w:rPr>
          <w:rFonts w:ascii="Roboto" w:hAnsi="Roboto" w:cs="Times New Roman"/>
          <w:bCs/>
          <w:sz w:val="22"/>
          <w:szCs w:val="22"/>
          <w:lang w:val="ru-RU"/>
        </w:rPr>
        <w:t>день продолжили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 конференции «Перспективные технологии очистки воды. Новинки оборудования водоподготовки. Лучшие проекты импортозамещения» </w:t>
      </w:r>
      <w:r w:rsidR="00EA65BE"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при поддержке </w:t>
      </w:r>
      <w:r w:rsidR="005416AA" w:rsidRPr="00735509">
        <w:rPr>
          <w:rFonts w:ascii="Roboto" w:hAnsi="Roboto" w:cs="Times New Roman"/>
          <w:bCs/>
          <w:sz w:val="22"/>
          <w:szCs w:val="22"/>
          <w:lang w:val="ru-RU"/>
        </w:rPr>
        <w:t>Ассоциации водных компаний (АВК).</w:t>
      </w:r>
    </w:p>
    <w:p w14:paraId="6B37EF88" w14:textId="52B58CA2" w:rsidR="005A6332" w:rsidRPr="00735509" w:rsidRDefault="005A6332" w:rsidP="00082006">
      <w:pPr>
        <w:spacing w:line="276" w:lineRule="auto"/>
        <w:jc w:val="both"/>
        <w:rPr>
          <w:rFonts w:ascii="Roboto" w:hAnsi="Roboto" w:cs="Times New Roman"/>
          <w:bCs/>
          <w:sz w:val="22"/>
          <w:szCs w:val="22"/>
          <w:lang w:val="ru-RU"/>
        </w:rPr>
      </w:pP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и </w:t>
      </w:r>
      <w:r w:rsidR="009F442C" w:rsidRPr="00735509">
        <w:rPr>
          <w:rFonts w:ascii="Roboto" w:hAnsi="Roboto" w:cs="Times New Roman"/>
          <w:bCs/>
          <w:sz w:val="22"/>
          <w:szCs w:val="22"/>
          <w:lang w:val="ru-RU"/>
        </w:rPr>
        <w:t>«Бассейновый рынок сегодня: Озон в бассейнах»</w:t>
      </w:r>
      <w:r w:rsidR="00FC6C81" w:rsidRPr="00735509">
        <w:rPr>
          <w:rFonts w:ascii="Roboto" w:hAnsi="Roboto" w:cs="Times New Roman"/>
          <w:bCs/>
          <w:sz w:val="22"/>
          <w:szCs w:val="22"/>
          <w:lang w:val="ru-RU"/>
        </w:rPr>
        <w:t>, м</w:t>
      </w:r>
      <w:r w:rsidR="009F442C"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одератор конференции </w:t>
      </w:r>
      <w:r w:rsidR="009F442C" w:rsidRPr="00735509">
        <w:rPr>
          <w:rFonts w:ascii="Roboto" w:hAnsi="Roboto" w:cs="Times New Roman"/>
          <w:bCs/>
          <w:i/>
          <w:iCs/>
          <w:sz w:val="22"/>
          <w:szCs w:val="22"/>
          <w:lang w:val="ru-RU"/>
        </w:rPr>
        <w:t>–</w:t>
      </w:r>
      <w:r w:rsidR="009F442C" w:rsidRPr="00735509">
        <w:rPr>
          <w:rFonts w:ascii="Roboto" w:hAnsi="Roboto" w:cs="Times New Roman"/>
          <w:bCs/>
          <w:i/>
          <w:iCs/>
          <w:sz w:val="22"/>
          <w:szCs w:val="22"/>
        </w:rPr>
        <w:t> </w:t>
      </w:r>
      <w:r w:rsidR="009F442C" w:rsidRPr="00735509">
        <w:rPr>
          <w:rFonts w:ascii="Roboto" w:hAnsi="Roboto" w:cs="Times New Roman"/>
          <w:bCs/>
          <w:i/>
          <w:iCs/>
          <w:sz w:val="22"/>
          <w:szCs w:val="22"/>
          <w:lang w:val="ru-RU"/>
        </w:rPr>
        <w:t>Андрей Балог</w:t>
      </w:r>
      <w:r w:rsidR="009F442C" w:rsidRPr="00735509">
        <w:rPr>
          <w:rFonts w:ascii="Roboto" w:hAnsi="Roboto" w:cs="Times New Roman"/>
          <w:bCs/>
          <w:i/>
          <w:iCs/>
          <w:sz w:val="22"/>
          <w:szCs w:val="22"/>
        </w:rPr>
        <w:t> </w:t>
      </w:r>
      <w:r w:rsidR="009F442C" w:rsidRPr="00735509">
        <w:rPr>
          <w:rFonts w:ascii="Roboto" w:hAnsi="Roboto" w:cs="Times New Roman"/>
          <w:bCs/>
          <w:i/>
          <w:iCs/>
          <w:sz w:val="22"/>
          <w:szCs w:val="22"/>
          <w:lang w:val="ru-RU"/>
        </w:rPr>
        <w:t>–</w:t>
      </w:r>
      <w:r w:rsidR="009F442C"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 главный редактор журналов «БАНБАС», «БАССЕЙНЫ И БИЗНЕС», «АКВАПАРКИ И БИЗНЕС».</w:t>
      </w:r>
    </w:p>
    <w:p w14:paraId="14F0AD26" w14:textId="5B9131C3" w:rsidR="002D0029" w:rsidRPr="00735509" w:rsidRDefault="002D0029" w:rsidP="00F44231">
      <w:pPr>
        <w:spacing w:before="240" w:line="276" w:lineRule="auto"/>
        <w:jc w:val="both"/>
        <w:rPr>
          <w:rFonts w:ascii="Roboto" w:hAnsi="Roboto" w:cs="Times New Roman"/>
          <w:bCs/>
          <w:sz w:val="22"/>
          <w:szCs w:val="22"/>
          <w:lang w:val="ru-RU"/>
        </w:rPr>
      </w:pPr>
      <w:r w:rsidRPr="00735509">
        <w:rPr>
          <w:rFonts w:ascii="Roboto" w:hAnsi="Roboto" w:cs="Times New Roman"/>
          <w:bCs/>
          <w:sz w:val="22"/>
          <w:szCs w:val="22"/>
          <w:lang w:val="ru-RU"/>
        </w:rPr>
        <w:t>6 февраля</w:t>
      </w:r>
      <w:r w:rsidR="00181992" w:rsidRPr="00735509">
        <w:rPr>
          <w:rFonts w:ascii="Roboto" w:hAnsi="Roboto" w:cs="Times New Roman"/>
          <w:bCs/>
          <w:sz w:val="22"/>
          <w:szCs w:val="22"/>
        </w:rPr>
        <w:t> </w:t>
      </w:r>
      <w:r w:rsidR="00181992"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впервые был проведен Фестиваль профессионального мастерства монтажников систем отопления </w:t>
      </w:r>
      <w:r w:rsidR="00181992" w:rsidRPr="00735509">
        <w:rPr>
          <w:rFonts w:ascii="Roboto" w:hAnsi="Roboto" w:cs="Times New Roman"/>
          <w:bCs/>
          <w:sz w:val="22"/>
          <w:szCs w:val="22"/>
        </w:rPr>
        <w:t>Aquaflame </w:t>
      </w:r>
      <w:r w:rsidR="00181992" w:rsidRPr="00735509">
        <w:rPr>
          <w:rFonts w:ascii="Roboto" w:hAnsi="Roboto" w:cs="Times New Roman"/>
          <w:bCs/>
          <w:sz w:val="22"/>
          <w:szCs w:val="22"/>
          <w:lang w:val="ru-RU"/>
        </w:rPr>
        <w:t>ПРО,</w:t>
      </w:r>
      <w:r w:rsidR="00181992" w:rsidRPr="00735509">
        <w:rPr>
          <w:rFonts w:ascii="Roboto" w:hAnsi="Roboto" w:cs="Times New Roman"/>
          <w:bCs/>
          <w:sz w:val="22"/>
          <w:szCs w:val="22"/>
        </w:rPr>
        <w:t> </w:t>
      </w:r>
      <w:r w:rsidR="00181992" w:rsidRPr="00735509">
        <w:rPr>
          <w:rFonts w:ascii="Roboto" w:hAnsi="Roboto" w:cs="Times New Roman"/>
          <w:bCs/>
          <w:sz w:val="22"/>
          <w:szCs w:val="22"/>
          <w:lang w:val="ru-RU"/>
        </w:rPr>
        <w:t>в рамках которого на площадке весь день проводились конкурсы, розыгрыши ценных призов, мастер-классы от известных бл</w:t>
      </w:r>
      <w:r w:rsidR="005416AA" w:rsidRPr="00735509">
        <w:rPr>
          <w:rFonts w:ascii="Roboto" w:hAnsi="Roboto" w:cs="Times New Roman"/>
          <w:bCs/>
          <w:sz w:val="22"/>
          <w:szCs w:val="22"/>
          <w:lang w:val="ru-RU"/>
        </w:rPr>
        <w:t>о</w:t>
      </w:r>
      <w:r w:rsidR="00181992" w:rsidRPr="00735509">
        <w:rPr>
          <w:rFonts w:ascii="Roboto" w:hAnsi="Roboto" w:cs="Times New Roman"/>
          <w:bCs/>
          <w:sz w:val="22"/>
          <w:szCs w:val="22"/>
          <w:lang w:val="ru-RU"/>
        </w:rPr>
        <w:t>ггеров и другие активности. Например, участники конкурса «Сантехзаруба»</w:t>
      </w:r>
      <w:r w:rsidR="00181992" w:rsidRPr="00735509">
        <w:rPr>
          <w:rFonts w:ascii="Roboto" w:hAnsi="Roboto" w:cs="Times New Roman"/>
          <w:bCs/>
          <w:sz w:val="22"/>
          <w:szCs w:val="22"/>
        </w:rPr>
        <w:t> </w:t>
      </w:r>
      <w:r w:rsidR="00181992"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изготовили и смонтировали недостающие элементы трубопроводов автономной системы отопления с </w:t>
      </w:r>
      <w:r w:rsidR="00181992" w:rsidRPr="00735509">
        <w:rPr>
          <w:rFonts w:ascii="Roboto" w:hAnsi="Roboto" w:cs="Times New Roman"/>
          <w:bCs/>
          <w:sz w:val="22"/>
          <w:szCs w:val="22"/>
          <w:lang w:val="ru-RU"/>
        </w:rPr>
        <w:lastRenderedPageBreak/>
        <w:t>помощью предоставленных материалов и инструментов. Работа оценивалась по двум критериям – качество и время. Партнером фестиваля выступила Ассоциация производителей на рынке отопления (АПРО)</w:t>
      </w:r>
    </w:p>
    <w:p w14:paraId="31388328" w14:textId="77777777" w:rsidR="00BD3198" w:rsidRPr="00735509" w:rsidRDefault="00B22B5B" w:rsidP="00093BAE">
      <w:pPr>
        <w:spacing w:line="276" w:lineRule="auto"/>
        <w:jc w:val="both"/>
        <w:rPr>
          <w:rFonts w:ascii="Roboto" w:hAnsi="Roboto" w:cs="Times New Roman"/>
          <w:bCs/>
          <w:sz w:val="22"/>
          <w:szCs w:val="22"/>
          <w:lang w:val="ru-RU"/>
        </w:rPr>
      </w:pPr>
      <w:r w:rsidRPr="00735509">
        <w:rPr>
          <w:rFonts w:ascii="Roboto" w:hAnsi="Roboto" w:cs="Times New Roman"/>
          <w:bCs/>
          <w:sz w:val="22"/>
          <w:szCs w:val="22"/>
          <w:lang w:val="ru-RU"/>
        </w:rPr>
        <w:t>Также 6 февраля состоял</w:t>
      </w:r>
      <w:r w:rsidR="0010639C" w:rsidRPr="00735509">
        <w:rPr>
          <w:rFonts w:ascii="Roboto" w:hAnsi="Roboto" w:cs="Times New Roman"/>
          <w:bCs/>
          <w:sz w:val="22"/>
          <w:szCs w:val="22"/>
          <w:lang w:val="ru-RU"/>
        </w:rPr>
        <w:t>а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>сь</w:t>
      </w:r>
      <w:r w:rsidR="0010639C"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 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>конференция «Новые вызовы. Маркетинг и продажи в эпоху постмодернизма и развития Искусственного Интеллекта»</w:t>
      </w:r>
      <w:r w:rsidR="006F47AB" w:rsidRPr="00735509">
        <w:rPr>
          <w:rFonts w:ascii="Roboto" w:hAnsi="Roboto" w:cs="Times New Roman"/>
          <w:bCs/>
          <w:sz w:val="22"/>
          <w:szCs w:val="22"/>
          <w:lang w:val="ru-RU"/>
        </w:rPr>
        <w:t>.</w:t>
      </w:r>
    </w:p>
    <w:p w14:paraId="642B4AE8" w14:textId="5D0C0569" w:rsidR="00093BAE" w:rsidRPr="00735509" w:rsidRDefault="00093BAE" w:rsidP="00093BAE">
      <w:pPr>
        <w:spacing w:line="276" w:lineRule="auto"/>
        <w:jc w:val="both"/>
        <w:rPr>
          <w:rFonts w:ascii="Roboto" w:hAnsi="Roboto" w:cs="Times New Roman"/>
          <w:bCs/>
          <w:sz w:val="22"/>
          <w:szCs w:val="22"/>
          <w:lang w:val="ru-RU"/>
        </w:rPr>
      </w:pPr>
      <w:r w:rsidRPr="00735509">
        <w:rPr>
          <w:rFonts w:ascii="Roboto" w:hAnsi="Roboto" w:cs="Times New Roman"/>
          <w:sz w:val="22"/>
          <w:szCs w:val="22"/>
          <w:lang w:val="ru-RU"/>
        </w:rPr>
        <w:t xml:space="preserve">Традиционно, уже в шестой раз состоялось торжественное награждение Международной отраслевой премии </w:t>
      </w:r>
      <w:r w:rsidRPr="00735509">
        <w:rPr>
          <w:rFonts w:ascii="Roboto" w:hAnsi="Roboto" w:cs="Times New Roman"/>
          <w:sz w:val="22"/>
          <w:szCs w:val="22"/>
        </w:rPr>
        <w:t>Aquaflame</w:t>
      </w:r>
      <w:r w:rsidRPr="00735509">
        <w:rPr>
          <w:rFonts w:ascii="Roboto" w:hAnsi="Roboto" w:cs="Times New Roman"/>
          <w:sz w:val="22"/>
          <w:szCs w:val="22"/>
          <w:lang w:val="ru-RU"/>
        </w:rPr>
        <w:t xml:space="preserve"> </w:t>
      </w:r>
      <w:r w:rsidRPr="00735509">
        <w:rPr>
          <w:rFonts w:ascii="Roboto" w:hAnsi="Roboto" w:cs="Times New Roman"/>
          <w:sz w:val="22"/>
          <w:szCs w:val="22"/>
        </w:rPr>
        <w:t>Awards</w:t>
      </w:r>
      <w:r w:rsidRPr="00735509">
        <w:rPr>
          <w:rFonts w:ascii="Roboto" w:hAnsi="Roboto" w:cs="Times New Roman"/>
          <w:sz w:val="22"/>
          <w:szCs w:val="22"/>
          <w:lang w:val="ru-RU"/>
        </w:rPr>
        <w:t xml:space="preserve">. 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Чтобы получить награду премии </w:t>
      </w:r>
      <w:r w:rsidRPr="00735509">
        <w:rPr>
          <w:rFonts w:ascii="Roboto" w:hAnsi="Roboto" w:cs="Times New Roman"/>
          <w:bCs/>
          <w:sz w:val="22"/>
          <w:szCs w:val="22"/>
        </w:rPr>
        <w:t>Aquaflame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 </w:t>
      </w:r>
      <w:r w:rsidRPr="00735509">
        <w:rPr>
          <w:rFonts w:ascii="Roboto" w:hAnsi="Roboto" w:cs="Times New Roman"/>
          <w:bCs/>
          <w:sz w:val="22"/>
          <w:szCs w:val="22"/>
        </w:rPr>
        <w:t>Awards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 2025,</w:t>
      </w:r>
      <w:r w:rsidRPr="00735509">
        <w:rPr>
          <w:rFonts w:ascii="Roboto" w:hAnsi="Roboto" w:cs="Times New Roman"/>
          <w:bCs/>
          <w:sz w:val="22"/>
          <w:szCs w:val="22"/>
        </w:rPr>
        <w:t> </w:t>
      </w:r>
      <w:r w:rsidRPr="00735509">
        <w:rPr>
          <w:rFonts w:ascii="Roboto" w:hAnsi="Roboto" w:cs="Times New Roman"/>
          <w:sz w:val="22"/>
          <w:szCs w:val="22"/>
          <w:lang w:val="ru-RU"/>
        </w:rPr>
        <w:t>12</w:t>
      </w:r>
      <w:r w:rsidRPr="00735509">
        <w:rPr>
          <w:rFonts w:ascii="Roboto" w:hAnsi="Roboto" w:cs="Times New Roman"/>
          <w:bCs/>
          <w:sz w:val="22"/>
          <w:szCs w:val="22"/>
        </w:rPr>
        <w:t> 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>компаний прошли отбор экспертной комиссии, представили свои проекты в рамках онлайн-защиты на суд признанных профессионалов отрасли и получили высокие оценки экспертного совета.</w:t>
      </w:r>
    </w:p>
    <w:p w14:paraId="4596403A" w14:textId="1B447268" w:rsidR="00C01818" w:rsidRPr="00735509" w:rsidRDefault="00C01818" w:rsidP="00F44231">
      <w:pPr>
        <w:spacing w:before="240" w:line="276" w:lineRule="auto"/>
        <w:jc w:val="both"/>
        <w:rPr>
          <w:rFonts w:ascii="Roboto" w:hAnsi="Roboto" w:cs="Times New Roman"/>
          <w:bCs/>
          <w:sz w:val="22"/>
          <w:szCs w:val="22"/>
          <w:lang w:val="ru-RU"/>
        </w:rPr>
      </w:pP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В заключительный день выставки </w:t>
      </w:r>
      <w:r w:rsidRPr="00735509">
        <w:rPr>
          <w:rFonts w:ascii="Roboto" w:hAnsi="Roboto" w:cs="Times New Roman"/>
          <w:bCs/>
          <w:sz w:val="22"/>
          <w:szCs w:val="22"/>
        </w:rPr>
        <w:t>Aquaflame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 </w:t>
      </w:r>
      <w:r w:rsidRPr="00735509">
        <w:rPr>
          <w:rFonts w:ascii="Roboto" w:hAnsi="Roboto" w:cs="Times New Roman"/>
          <w:bCs/>
          <w:sz w:val="22"/>
          <w:szCs w:val="22"/>
        </w:rPr>
        <w:t>by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 </w:t>
      </w:r>
      <w:r w:rsidRPr="00735509">
        <w:rPr>
          <w:rFonts w:ascii="Roboto" w:hAnsi="Roboto" w:cs="Times New Roman"/>
          <w:bCs/>
          <w:sz w:val="22"/>
          <w:szCs w:val="22"/>
        </w:rPr>
        <w:t>Aquatherm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 </w:t>
      </w:r>
      <w:r w:rsidRPr="00735509">
        <w:rPr>
          <w:rFonts w:ascii="Roboto" w:hAnsi="Roboto" w:cs="Times New Roman"/>
          <w:bCs/>
          <w:sz w:val="22"/>
          <w:szCs w:val="22"/>
        </w:rPr>
        <w:t>Moscow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 2025 состоялась</w:t>
      </w:r>
      <w:r w:rsidRPr="00735509">
        <w:rPr>
          <w:rFonts w:ascii="Roboto" w:hAnsi="Roboto" w:cs="Times New Roman"/>
          <w:bCs/>
          <w:sz w:val="22"/>
          <w:szCs w:val="22"/>
        </w:rPr>
        <w:t> </w:t>
      </w:r>
      <w:r w:rsidR="002967C1"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традиционная </w:t>
      </w:r>
      <w:r w:rsidRPr="00735509">
        <w:rPr>
          <w:rFonts w:ascii="Roboto" w:hAnsi="Roboto" w:cs="Times New Roman"/>
          <w:i/>
          <w:iCs/>
          <w:sz w:val="22"/>
          <w:szCs w:val="22"/>
        </w:rPr>
        <w:t>VI</w:t>
      </w:r>
      <w:r w:rsidRPr="00735509">
        <w:rPr>
          <w:rFonts w:ascii="Roboto" w:hAnsi="Roboto" w:cs="Times New Roman"/>
          <w:i/>
          <w:iCs/>
          <w:sz w:val="22"/>
          <w:szCs w:val="22"/>
          <w:lang w:val="ru-RU"/>
        </w:rPr>
        <w:t xml:space="preserve"> Ежегодная конференция ГИГО.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 Модерировал мероприятие</w:t>
      </w:r>
      <w:r w:rsidRPr="00735509">
        <w:rPr>
          <w:rFonts w:ascii="Roboto" w:hAnsi="Roboto" w:cs="Times New Roman"/>
          <w:bCs/>
          <w:sz w:val="22"/>
          <w:szCs w:val="22"/>
        </w:rPr>
        <w:t> </w:t>
      </w:r>
      <w:r w:rsidRPr="00735509">
        <w:rPr>
          <w:rFonts w:ascii="Roboto" w:hAnsi="Roboto" w:cs="Times New Roman"/>
          <w:i/>
          <w:iCs/>
          <w:sz w:val="22"/>
          <w:szCs w:val="22"/>
          <w:lang w:val="ru-RU"/>
        </w:rPr>
        <w:t>Станислав Митюшин</w:t>
      </w:r>
      <w:r w:rsidRPr="00735509">
        <w:rPr>
          <w:rFonts w:ascii="Roboto" w:hAnsi="Roboto" w:cs="Times New Roman"/>
          <w:bCs/>
          <w:sz w:val="22"/>
          <w:szCs w:val="22"/>
        </w:rPr>
        <w:t> 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>– Председатель Правления МОО «ГИГО».</w:t>
      </w:r>
    </w:p>
    <w:p w14:paraId="769728B7" w14:textId="77777777" w:rsidR="00C01818" w:rsidRPr="00735509" w:rsidRDefault="00C01818" w:rsidP="00082006">
      <w:pPr>
        <w:spacing w:line="276" w:lineRule="auto"/>
        <w:jc w:val="both"/>
        <w:rPr>
          <w:rFonts w:ascii="Roboto" w:hAnsi="Roboto" w:cs="Times New Roman"/>
          <w:bCs/>
          <w:sz w:val="22"/>
          <w:szCs w:val="22"/>
          <w:lang w:val="ru-RU"/>
        </w:rPr>
      </w:pPr>
    </w:p>
    <w:p w14:paraId="393108F2" w14:textId="77777777" w:rsidR="00A441F0" w:rsidRPr="00735509" w:rsidRDefault="00761D47" w:rsidP="00082006">
      <w:pPr>
        <w:spacing w:line="276" w:lineRule="auto"/>
        <w:jc w:val="both"/>
        <w:rPr>
          <w:rFonts w:ascii="Roboto" w:hAnsi="Roboto" w:cs="Times New Roman"/>
          <w:bCs/>
          <w:sz w:val="22"/>
          <w:szCs w:val="22"/>
          <w:lang w:val="ru-RU"/>
        </w:rPr>
      </w:pP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Благодарим </w:t>
      </w:r>
      <w:r w:rsidR="00A441F0"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спонсоров и 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>п</w:t>
      </w:r>
      <w:r w:rsidR="00AD0ACD" w:rsidRPr="00735509">
        <w:rPr>
          <w:rFonts w:ascii="Roboto" w:hAnsi="Roboto" w:cs="Times New Roman"/>
          <w:bCs/>
          <w:sz w:val="22"/>
          <w:szCs w:val="22"/>
          <w:lang w:val="ru-RU"/>
        </w:rPr>
        <w:t>артнер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>ов</w:t>
      </w:r>
      <w:r w:rsidR="00AD0ACD"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 </w:t>
      </w:r>
      <w:r w:rsidR="00A441F0"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выставки и </w:t>
      </w:r>
      <w:r w:rsidR="00AD0ACD" w:rsidRPr="00735509">
        <w:rPr>
          <w:rFonts w:ascii="Roboto" w:hAnsi="Roboto" w:cs="Times New Roman"/>
          <w:bCs/>
          <w:sz w:val="22"/>
          <w:szCs w:val="22"/>
          <w:lang w:val="ru-RU"/>
        </w:rPr>
        <w:t>деловой программы</w:t>
      </w:r>
      <w:r w:rsidR="00A441F0"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 </w:t>
      </w:r>
      <w:r w:rsidR="00A441F0" w:rsidRPr="00735509">
        <w:rPr>
          <w:rFonts w:ascii="Roboto" w:hAnsi="Roboto" w:cs="Times New Roman"/>
          <w:bCs/>
          <w:sz w:val="22"/>
          <w:szCs w:val="22"/>
        </w:rPr>
        <w:t>Aquaflame</w:t>
      </w:r>
      <w:r w:rsidR="00A441F0"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 </w:t>
      </w:r>
      <w:r w:rsidR="00A441F0" w:rsidRPr="00735509">
        <w:rPr>
          <w:rFonts w:ascii="Roboto" w:hAnsi="Roboto" w:cs="Times New Roman"/>
          <w:bCs/>
          <w:sz w:val="22"/>
          <w:szCs w:val="22"/>
        </w:rPr>
        <w:t>by</w:t>
      </w:r>
      <w:r w:rsidR="00A441F0"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 </w:t>
      </w:r>
      <w:r w:rsidR="00A441F0" w:rsidRPr="00735509">
        <w:rPr>
          <w:rFonts w:ascii="Roboto" w:hAnsi="Roboto" w:cs="Times New Roman"/>
          <w:bCs/>
          <w:sz w:val="22"/>
          <w:szCs w:val="22"/>
        </w:rPr>
        <w:t>Aquatherm</w:t>
      </w:r>
      <w:r w:rsidR="00A441F0"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 </w:t>
      </w:r>
      <w:r w:rsidR="00A441F0" w:rsidRPr="00735509">
        <w:rPr>
          <w:rFonts w:ascii="Roboto" w:hAnsi="Roboto" w:cs="Times New Roman"/>
          <w:bCs/>
          <w:sz w:val="22"/>
          <w:szCs w:val="22"/>
        </w:rPr>
        <w:t>Moscow</w:t>
      </w:r>
      <w:r w:rsidR="00A441F0"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 2025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>:</w:t>
      </w:r>
      <w:r w:rsidR="00AD0ACD"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 </w:t>
      </w:r>
    </w:p>
    <w:p w14:paraId="5F068EDC" w14:textId="77777777" w:rsidR="00AD0ACD" w:rsidRPr="00735509" w:rsidRDefault="00AD0ACD" w:rsidP="00082006">
      <w:pPr>
        <w:spacing w:line="276" w:lineRule="auto"/>
        <w:jc w:val="both"/>
        <w:rPr>
          <w:rFonts w:ascii="Roboto" w:hAnsi="Roboto" w:cs="Times New Roman"/>
          <w:bCs/>
          <w:sz w:val="22"/>
          <w:szCs w:val="22"/>
          <w:lang w:val="ru-RU"/>
        </w:rPr>
      </w:pPr>
    </w:p>
    <w:p w14:paraId="19A369C9" w14:textId="77777777" w:rsidR="00AD0ACD" w:rsidRPr="00735509" w:rsidRDefault="00AD0ACD" w:rsidP="00082006">
      <w:pPr>
        <w:spacing w:line="276" w:lineRule="auto"/>
        <w:jc w:val="both"/>
        <w:rPr>
          <w:rFonts w:ascii="Roboto" w:hAnsi="Roboto" w:cs="Times New Roman"/>
          <w:bCs/>
          <w:sz w:val="22"/>
          <w:szCs w:val="22"/>
          <w:lang w:val="ru-RU"/>
        </w:rPr>
      </w:pPr>
      <w:r w:rsidRPr="00735509">
        <w:rPr>
          <w:rFonts w:ascii="Roboto" w:hAnsi="Roboto" w:cs="Times New Roman"/>
          <w:bCs/>
          <w:sz w:val="22"/>
          <w:szCs w:val="22"/>
          <w:lang w:val="ru-RU"/>
        </w:rPr>
        <w:t>Спонсор выставки: ТПХ «Русклимат»</w:t>
      </w:r>
    </w:p>
    <w:p w14:paraId="2D1E1205" w14:textId="77777777" w:rsidR="00AD0ACD" w:rsidRPr="00735509" w:rsidRDefault="00AD0ACD" w:rsidP="00082006">
      <w:pPr>
        <w:spacing w:line="276" w:lineRule="auto"/>
        <w:jc w:val="both"/>
        <w:rPr>
          <w:rFonts w:ascii="Roboto" w:hAnsi="Roboto" w:cs="Times New Roman"/>
          <w:bCs/>
          <w:sz w:val="22"/>
          <w:szCs w:val="22"/>
          <w:lang w:val="ru-RU"/>
        </w:rPr>
      </w:pP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Официальный партнер выставки: компания </w:t>
      </w:r>
      <w:r w:rsidRPr="00735509">
        <w:rPr>
          <w:rFonts w:ascii="Roboto" w:hAnsi="Roboto" w:cs="Times New Roman"/>
          <w:bCs/>
          <w:sz w:val="22"/>
          <w:szCs w:val="22"/>
        </w:rPr>
        <w:t>V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>&amp;</w:t>
      </w:r>
      <w:r w:rsidRPr="00735509">
        <w:rPr>
          <w:rFonts w:ascii="Roboto" w:hAnsi="Roboto" w:cs="Times New Roman"/>
          <w:bCs/>
          <w:sz w:val="22"/>
          <w:szCs w:val="22"/>
        </w:rPr>
        <w:t>G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 </w:t>
      </w:r>
      <w:r w:rsidRPr="00735509">
        <w:rPr>
          <w:rFonts w:ascii="Roboto" w:hAnsi="Roboto" w:cs="Times New Roman"/>
          <w:bCs/>
          <w:sz w:val="22"/>
          <w:szCs w:val="22"/>
        </w:rPr>
        <w:t>Valogin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 </w:t>
      </w:r>
    </w:p>
    <w:p w14:paraId="75A62706" w14:textId="64CAAE40" w:rsidR="00AD0ACD" w:rsidRPr="00735509" w:rsidRDefault="00AD0ACD" w:rsidP="00082006">
      <w:pPr>
        <w:spacing w:line="276" w:lineRule="auto"/>
        <w:jc w:val="both"/>
        <w:rPr>
          <w:rFonts w:ascii="Roboto" w:hAnsi="Roboto" w:cs="Times New Roman"/>
          <w:bCs/>
          <w:sz w:val="22"/>
          <w:szCs w:val="22"/>
          <w:lang w:val="ru-RU"/>
        </w:rPr>
      </w:pP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Партнер раздела Отопительное оборудование: компания </w:t>
      </w:r>
      <w:r w:rsidRPr="00735509">
        <w:rPr>
          <w:rFonts w:ascii="Roboto" w:hAnsi="Roboto" w:cs="Times New Roman"/>
          <w:bCs/>
          <w:sz w:val="22"/>
          <w:szCs w:val="22"/>
        </w:rPr>
        <w:t>Hai</w:t>
      </w:r>
      <w:r w:rsidR="0096290E" w:rsidRPr="00735509">
        <w:rPr>
          <w:rFonts w:ascii="Roboto" w:hAnsi="Roboto" w:cs="Times New Roman"/>
          <w:bCs/>
          <w:sz w:val="22"/>
          <w:szCs w:val="22"/>
        </w:rPr>
        <w:t>e</w:t>
      </w:r>
      <w:r w:rsidRPr="00735509">
        <w:rPr>
          <w:rFonts w:ascii="Roboto" w:hAnsi="Roboto" w:cs="Times New Roman"/>
          <w:bCs/>
          <w:sz w:val="22"/>
          <w:szCs w:val="22"/>
        </w:rPr>
        <w:t>r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 </w:t>
      </w:r>
    </w:p>
    <w:p w14:paraId="02340FE3" w14:textId="77777777" w:rsidR="00AD0ACD" w:rsidRPr="00735509" w:rsidRDefault="00AD0ACD" w:rsidP="00082006">
      <w:pPr>
        <w:spacing w:line="276" w:lineRule="auto"/>
        <w:jc w:val="both"/>
        <w:rPr>
          <w:rFonts w:ascii="Roboto" w:hAnsi="Roboto" w:cs="Times New Roman"/>
          <w:bCs/>
          <w:sz w:val="22"/>
          <w:szCs w:val="22"/>
          <w:lang w:val="ru-RU"/>
        </w:rPr>
      </w:pPr>
      <w:r w:rsidRPr="00735509">
        <w:rPr>
          <w:rFonts w:ascii="Roboto" w:hAnsi="Roboto" w:cs="Times New Roman"/>
          <w:bCs/>
          <w:sz w:val="22"/>
          <w:szCs w:val="22"/>
          <w:lang w:val="ru-RU"/>
        </w:rPr>
        <w:t>Специальный партнер: компания «Истратех»</w:t>
      </w:r>
    </w:p>
    <w:p w14:paraId="225230F0" w14:textId="77777777" w:rsidR="00AD0ACD" w:rsidRPr="00735509" w:rsidRDefault="00AD0ACD" w:rsidP="00082006">
      <w:pPr>
        <w:spacing w:line="276" w:lineRule="auto"/>
        <w:jc w:val="both"/>
        <w:rPr>
          <w:rFonts w:ascii="Roboto" w:hAnsi="Roboto" w:cs="Times New Roman"/>
          <w:bCs/>
          <w:sz w:val="22"/>
          <w:szCs w:val="22"/>
          <w:lang w:val="ru-RU"/>
        </w:rPr>
      </w:pPr>
      <w:r w:rsidRPr="00735509">
        <w:rPr>
          <w:rFonts w:ascii="Roboto" w:hAnsi="Roboto" w:cs="Times New Roman"/>
          <w:bCs/>
          <w:sz w:val="22"/>
          <w:szCs w:val="22"/>
          <w:lang w:val="ru-RU"/>
        </w:rPr>
        <w:t>Партнер раздела: Трубы. Фитинги. Арматура: компания «РЕХАУ»</w:t>
      </w:r>
    </w:p>
    <w:p w14:paraId="462C26E1" w14:textId="77777777" w:rsidR="00AD0ACD" w:rsidRPr="00735509" w:rsidRDefault="00AD0ACD" w:rsidP="00082006">
      <w:pPr>
        <w:spacing w:line="276" w:lineRule="auto"/>
        <w:jc w:val="both"/>
        <w:rPr>
          <w:rFonts w:ascii="Roboto" w:hAnsi="Roboto" w:cs="Times New Roman"/>
          <w:bCs/>
          <w:sz w:val="22"/>
          <w:szCs w:val="22"/>
          <w:lang w:val="ru-RU"/>
        </w:rPr>
      </w:pP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Партнер специализированного сектора </w:t>
      </w:r>
      <w:r w:rsidRPr="00735509">
        <w:rPr>
          <w:rFonts w:ascii="Roboto" w:hAnsi="Roboto" w:cs="Times New Roman"/>
          <w:bCs/>
          <w:sz w:val="22"/>
          <w:szCs w:val="22"/>
        </w:rPr>
        <w:t>Pool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>&amp;</w:t>
      </w:r>
      <w:r w:rsidRPr="00735509">
        <w:rPr>
          <w:rFonts w:ascii="Roboto" w:hAnsi="Roboto" w:cs="Times New Roman"/>
          <w:bCs/>
          <w:sz w:val="22"/>
          <w:szCs w:val="22"/>
        </w:rPr>
        <w:t>Spa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>: компания «Маркопул»</w:t>
      </w:r>
    </w:p>
    <w:p w14:paraId="26DC5F5B" w14:textId="77777777" w:rsidR="00AD0ACD" w:rsidRPr="00735509" w:rsidRDefault="00AD0ACD" w:rsidP="00082006">
      <w:pPr>
        <w:spacing w:line="276" w:lineRule="auto"/>
        <w:jc w:val="both"/>
        <w:rPr>
          <w:rFonts w:ascii="Roboto" w:hAnsi="Roboto" w:cs="Times New Roman"/>
          <w:bCs/>
          <w:sz w:val="22"/>
          <w:szCs w:val="22"/>
          <w:lang w:val="ru-RU"/>
        </w:rPr>
      </w:pP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Генеральный информационный партнер: журнал </w:t>
      </w:r>
      <w:r w:rsidRPr="00735509">
        <w:rPr>
          <w:rFonts w:ascii="Roboto" w:hAnsi="Roboto" w:cs="Times New Roman"/>
          <w:bCs/>
          <w:sz w:val="22"/>
          <w:szCs w:val="22"/>
        </w:rPr>
        <w:t>HeatClub</w:t>
      </w:r>
    </w:p>
    <w:p w14:paraId="6F42E2D3" w14:textId="6829CDE0" w:rsidR="00AD0ACD" w:rsidRPr="00735509" w:rsidRDefault="00AD0ACD" w:rsidP="00082006">
      <w:pPr>
        <w:spacing w:line="276" w:lineRule="auto"/>
        <w:jc w:val="both"/>
        <w:rPr>
          <w:rFonts w:ascii="Roboto" w:hAnsi="Roboto" w:cs="Times New Roman"/>
          <w:bCs/>
          <w:sz w:val="22"/>
          <w:szCs w:val="22"/>
          <w:lang w:val="ru-RU"/>
        </w:rPr>
      </w:pP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Официальное приложение выставки: сообщество </w:t>
      </w:r>
      <w:r w:rsidR="00614447" w:rsidRPr="00735509">
        <w:rPr>
          <w:rFonts w:ascii="Roboto" w:hAnsi="Roboto" w:cs="Times New Roman"/>
          <w:bCs/>
          <w:sz w:val="22"/>
          <w:szCs w:val="22"/>
        </w:rPr>
        <w:t>Aquaflame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 </w:t>
      </w:r>
      <w:r w:rsidRPr="00735509">
        <w:rPr>
          <w:rFonts w:ascii="Roboto" w:hAnsi="Roboto" w:cs="Times New Roman"/>
          <w:bCs/>
          <w:sz w:val="22"/>
          <w:szCs w:val="22"/>
        </w:rPr>
        <w:t>Connect</w:t>
      </w:r>
      <w:r w:rsidRPr="00735509">
        <w:rPr>
          <w:rFonts w:ascii="Roboto" w:hAnsi="Roboto" w:cs="Times New Roman"/>
          <w:bCs/>
          <w:sz w:val="22"/>
          <w:szCs w:val="22"/>
          <w:lang w:val="ru-RU"/>
        </w:rPr>
        <w:t xml:space="preserve"> </w:t>
      </w:r>
    </w:p>
    <w:p w14:paraId="4544AE56" w14:textId="77777777" w:rsidR="00383BAA" w:rsidRPr="00735509" w:rsidRDefault="00383BAA" w:rsidP="00082006">
      <w:pPr>
        <w:spacing w:line="276" w:lineRule="auto"/>
        <w:jc w:val="both"/>
        <w:rPr>
          <w:rFonts w:ascii="Roboto" w:hAnsi="Roboto" w:cs="Times New Roman"/>
          <w:bCs/>
          <w:sz w:val="22"/>
          <w:szCs w:val="22"/>
          <w:lang w:val="ru-RU"/>
        </w:rPr>
      </w:pPr>
    </w:p>
    <w:p w14:paraId="2F86B68B" w14:textId="077A2316" w:rsidR="00383BAA" w:rsidRPr="00735509" w:rsidRDefault="00383BAA" w:rsidP="00082006">
      <w:pPr>
        <w:spacing w:line="276" w:lineRule="auto"/>
        <w:jc w:val="both"/>
        <w:rPr>
          <w:rFonts w:ascii="Roboto" w:hAnsi="Roboto" w:cs="Times New Roman"/>
          <w:bCs/>
          <w:sz w:val="22"/>
          <w:szCs w:val="22"/>
          <w:lang w:val="ru-RU"/>
        </w:rPr>
      </w:pPr>
      <w:r w:rsidRPr="00735509">
        <w:rPr>
          <w:rFonts w:ascii="Roboto" w:hAnsi="Roboto" w:cs="Times New Roman"/>
          <w:bCs/>
          <w:sz w:val="22"/>
          <w:szCs w:val="22"/>
          <w:lang w:val="ru-RU"/>
        </w:rPr>
        <w:t>Партнеры деловой программы:</w:t>
      </w:r>
    </w:p>
    <w:p w14:paraId="673DC500" w14:textId="77777777" w:rsidR="00383BAA" w:rsidRPr="00735509" w:rsidRDefault="00383BAA" w:rsidP="00383BAA">
      <w:pPr>
        <w:spacing w:line="276" w:lineRule="auto"/>
        <w:jc w:val="both"/>
        <w:rPr>
          <w:rFonts w:ascii="Roboto" w:hAnsi="Roboto" w:cs="Times New Roman"/>
          <w:bCs/>
          <w:sz w:val="22"/>
          <w:szCs w:val="22"/>
          <w:lang w:val="ru-RU"/>
        </w:rPr>
      </w:pPr>
      <w:r w:rsidRPr="00735509">
        <w:rPr>
          <w:rFonts w:ascii="Roboto" w:hAnsi="Roboto" w:cs="Times New Roman"/>
          <w:bCs/>
          <w:sz w:val="22"/>
          <w:szCs w:val="22"/>
          <w:lang w:val="ru-RU"/>
        </w:rPr>
        <w:t>Евразийская ассоциация рынка отопительных систем (ЕВРАРОС), Журнал HeatClub, ООО «ИСТРАТЕХ», Ассоциация производителей на рынке отопления (АПРО), Журнал С.О.К., Институт Пассивного Дома (ИПД), Ассоциация специалистов ВИЭ «Зеленый киловатт», Всероссийское общество изобретателей и рационализаторов (ВОИР), Некоммерческое партнерство «Инженеры по отоплению, вентиляции, теплоснабжению и строительной теплофизике» НП «АВОК», Академия монтажников ОВКЭС, Ассоциация водных компаний  (АВК), журнал и портал BANBAS.RU/БАНБАС, Торгово-производственный холдинг «Русклимат», Гильдия Инженеров Газового Оборудования (ГИГО), Национальная ассоциация водоснабжения и водоотведения.</w:t>
      </w:r>
    </w:p>
    <w:p w14:paraId="564B7FA3" w14:textId="77777777" w:rsidR="003F7C48" w:rsidRPr="00735509" w:rsidRDefault="003F7C48" w:rsidP="00082006">
      <w:pPr>
        <w:spacing w:line="276" w:lineRule="auto"/>
        <w:jc w:val="both"/>
        <w:rPr>
          <w:rFonts w:ascii="Roboto" w:hAnsi="Roboto"/>
          <w:sz w:val="22"/>
          <w:szCs w:val="22"/>
          <w:lang w:val="ru-RU"/>
        </w:rPr>
      </w:pPr>
    </w:p>
    <w:p w14:paraId="77AA4995" w14:textId="3A0BF25E" w:rsidR="00383BAA" w:rsidRPr="00894311" w:rsidRDefault="00383BAA" w:rsidP="00082006">
      <w:pPr>
        <w:spacing w:line="276" w:lineRule="auto"/>
        <w:jc w:val="both"/>
        <w:rPr>
          <w:rFonts w:ascii="Roboto" w:hAnsi="Roboto"/>
          <w:sz w:val="22"/>
          <w:szCs w:val="22"/>
        </w:rPr>
      </w:pPr>
      <w:r w:rsidRPr="00735509">
        <w:rPr>
          <w:rFonts w:ascii="Roboto" w:hAnsi="Roboto"/>
          <w:sz w:val="22"/>
          <w:szCs w:val="22"/>
          <w:lang w:val="ru-RU"/>
        </w:rPr>
        <w:t>Организатор выставки</w:t>
      </w:r>
      <w:r w:rsidR="004C4342" w:rsidRPr="00735509">
        <w:rPr>
          <w:rFonts w:ascii="Roboto" w:hAnsi="Roboto"/>
          <w:sz w:val="22"/>
          <w:szCs w:val="22"/>
          <w:lang w:val="ru-RU"/>
        </w:rPr>
        <w:t xml:space="preserve">: </w:t>
      </w:r>
      <w:r w:rsidR="00894311" w:rsidRPr="00735509">
        <w:rPr>
          <w:rFonts w:ascii="Roboto" w:hAnsi="Roboto"/>
          <w:sz w:val="22"/>
          <w:szCs w:val="22"/>
        </w:rPr>
        <w:t>ITE</w:t>
      </w:r>
    </w:p>
    <w:sectPr w:rsidR="00383BAA" w:rsidRPr="00894311" w:rsidSect="002B10ED">
      <w:headerReference w:type="default" r:id="rId12"/>
      <w:headerReference w:type="first" r:id="rId13"/>
      <w:pgSz w:w="11900" w:h="16840"/>
      <w:pgMar w:top="567" w:right="3253" w:bottom="426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D7090" w14:textId="77777777" w:rsidR="008771BA" w:rsidRDefault="008771BA" w:rsidP="00381405">
      <w:r>
        <w:separator/>
      </w:r>
    </w:p>
  </w:endnote>
  <w:endnote w:type="continuationSeparator" w:id="0">
    <w:p w14:paraId="7D0B2E78" w14:textId="77777777" w:rsidR="008771BA" w:rsidRDefault="008771BA" w:rsidP="00381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6AC20" w14:textId="77777777" w:rsidR="008771BA" w:rsidRDefault="008771BA" w:rsidP="00381405">
      <w:r>
        <w:separator/>
      </w:r>
    </w:p>
  </w:footnote>
  <w:footnote w:type="continuationSeparator" w:id="0">
    <w:p w14:paraId="404515EF" w14:textId="77777777" w:rsidR="008771BA" w:rsidRDefault="008771BA" w:rsidP="00381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60DA3" w14:textId="19EC96B7" w:rsidR="003F7C48" w:rsidRDefault="0031016A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45EA4A0" wp14:editId="64595997">
              <wp:simplePos x="0" y="0"/>
              <wp:positionH relativeFrom="column">
                <wp:posOffset>5317490</wp:posOffset>
              </wp:positionH>
              <wp:positionV relativeFrom="paragraph">
                <wp:posOffset>23863</wp:posOffset>
              </wp:positionV>
              <wp:extent cx="1655445" cy="10477500"/>
              <wp:effectExtent l="0" t="0" r="0" b="0"/>
              <wp:wrapNone/>
              <wp:docPr id="1442083378" name="Text Box 7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5445" cy="104775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47BF360" w14:textId="77777777" w:rsidR="0031016A" w:rsidRPr="0031016A" w:rsidRDefault="0031016A" w:rsidP="0031016A">
                          <w:pPr>
                            <w:rPr>
                              <w:rFonts w:ascii="Arial" w:eastAsia="Calibri" w:hAnsi="Arial"/>
                              <w:color w:val="7F7F7F"/>
                              <w:sz w:val="14"/>
                              <w:szCs w:val="14"/>
                              <w:lang w:val="ru-RU"/>
                            </w:rPr>
                          </w:pPr>
                          <w:r>
                            <w:rPr>
                              <w:rFonts w:ascii="Arial" w:eastAsia="Calibri" w:hAnsi="Arial"/>
                              <w:color w:val="7F7F7F"/>
                              <w:sz w:val="14"/>
                              <w:szCs w:val="14"/>
                            </w:rPr>
                            <w:t> </w:t>
                          </w:r>
                        </w:p>
                        <w:p w14:paraId="0800C15B" w14:textId="22E23BA9" w:rsidR="00C40285" w:rsidRDefault="00C40285" w:rsidP="0031016A">
                          <w:pPr>
                            <w:rPr>
                              <w:rFonts w:ascii="Roboto" w:eastAsia="Arial" w:hAnsi="Roboto" w:cs="Arial"/>
                              <w:color w:val="808080"/>
                              <w:spacing w:val="-2"/>
                              <w:sz w:val="18"/>
                              <w:szCs w:val="18"/>
                              <w:lang w:val="ru-RU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59A785F" wp14:editId="3E63157E">
                                <wp:extent cx="1466215" cy="392430"/>
                                <wp:effectExtent l="0" t="0" r="0" b="1270"/>
                                <wp:docPr id="131143797" name="Рисунок 9" descr="Изображение выглядит как текст, Шрифт, Графика, графический дизайн&#10;&#10;Автоматически созданное описание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61223741" name="Рисунок 9" descr="Изображение выглядит как текст, Шрифт, Графика, графический дизайн&#10;&#10;Автоматически созданное описание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466215" cy="39243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55F7FDA" w14:textId="77777777" w:rsidR="00C40285" w:rsidRDefault="00C40285" w:rsidP="0031016A">
                          <w:pPr>
                            <w:rPr>
                              <w:rFonts w:ascii="Roboto" w:eastAsia="Arial" w:hAnsi="Roboto" w:cs="Arial"/>
                              <w:color w:val="808080"/>
                              <w:spacing w:val="-2"/>
                              <w:sz w:val="18"/>
                              <w:szCs w:val="18"/>
                              <w:lang w:val="ru-RU"/>
                            </w:rPr>
                          </w:pPr>
                        </w:p>
                        <w:p w14:paraId="02349135" w14:textId="2006866B" w:rsidR="0031016A" w:rsidRDefault="0031016A" w:rsidP="0031016A">
                          <w:pPr>
                            <w:rPr>
                              <w:rFonts w:ascii="Roboto" w:eastAsia="Arial" w:hAnsi="Roboto" w:cs="Arial"/>
                              <w:color w:val="808080"/>
                              <w:spacing w:val="-2"/>
                              <w:sz w:val="18"/>
                              <w:szCs w:val="18"/>
                              <w:lang w:val="ru-RU"/>
                            </w:rPr>
                          </w:pPr>
                          <w:r>
                            <w:rPr>
                              <w:rFonts w:ascii="Roboto" w:eastAsia="Arial" w:hAnsi="Roboto" w:cs="Arial"/>
                              <w:color w:val="808080"/>
                              <w:spacing w:val="-2"/>
                              <w:sz w:val="18"/>
                              <w:szCs w:val="18"/>
                              <w:lang w:val="ru-RU"/>
                            </w:rPr>
                            <w:t xml:space="preserve">29-я Международная выставка бытового </w:t>
                          </w:r>
                          <w:r>
                            <w:rPr>
                              <w:rFonts w:ascii="Roboto" w:eastAsia="Arial" w:hAnsi="Roboto" w:cs="Arial"/>
                              <w:color w:val="808080"/>
                              <w:spacing w:val="-2"/>
                              <w:sz w:val="18"/>
                              <w:szCs w:val="18"/>
                              <w:lang w:val="ru-RU"/>
                            </w:rPr>
                            <w:br/>
                            <w:t xml:space="preserve">и промышленного оборудования </w:t>
                          </w:r>
                          <w:r>
                            <w:rPr>
                              <w:rFonts w:ascii="Roboto" w:eastAsia="Arial" w:hAnsi="Roboto" w:cs="Arial"/>
                              <w:color w:val="808080"/>
                              <w:spacing w:val="-2"/>
                              <w:sz w:val="18"/>
                              <w:szCs w:val="18"/>
                              <w:lang w:val="ru-RU"/>
                            </w:rPr>
                            <w:br/>
                            <w:t xml:space="preserve">для отопления, водоснабжения, инженерно-сантехнических систем, бассейнов, </w:t>
                          </w:r>
                          <w:r>
                            <w:rPr>
                              <w:rFonts w:ascii="Roboto" w:eastAsia="Arial" w:hAnsi="Roboto" w:cs="Arial"/>
                              <w:color w:val="808080"/>
                              <w:spacing w:val="-2"/>
                              <w:sz w:val="18"/>
                              <w:szCs w:val="18"/>
                              <w:lang w:val="ru-RU"/>
                            </w:rPr>
                            <w:br/>
                            <w:t>саун и спа</w:t>
                          </w:r>
                        </w:p>
                        <w:p w14:paraId="35B33DE0" w14:textId="77777777" w:rsidR="0031016A" w:rsidRDefault="0031016A" w:rsidP="0031016A">
                          <w:pPr>
                            <w:rPr>
                              <w:rFonts w:ascii="Roboto" w:eastAsia="Arial" w:hAnsi="Roboto" w:cs="Arial"/>
                              <w:b/>
                              <w:bCs/>
                              <w:color w:val="808080"/>
                              <w:spacing w:val="-2"/>
                              <w:sz w:val="18"/>
                              <w:szCs w:val="18"/>
                              <w:lang w:val="ru-RU"/>
                            </w:rPr>
                          </w:pPr>
                          <w:r>
                            <w:rPr>
                              <w:rFonts w:ascii="Roboto" w:eastAsia="Arial" w:hAnsi="Roboto" w:cs="Arial"/>
                              <w:b/>
                              <w:bCs/>
                              <w:color w:val="808080"/>
                              <w:spacing w:val="-2"/>
                              <w:sz w:val="18"/>
                              <w:szCs w:val="18"/>
                              <w:lang w:val="ru-RU"/>
                            </w:rPr>
                            <w:t> </w:t>
                          </w:r>
                        </w:p>
                        <w:p w14:paraId="385986E1" w14:textId="77777777" w:rsidR="0031016A" w:rsidRDefault="0031016A" w:rsidP="0031016A">
                          <w:pPr>
                            <w:rPr>
                              <w:rFonts w:ascii="Arial" w:eastAsia="Arial" w:hAnsi="Arial" w:cs="Times New Roman"/>
                              <w:b/>
                              <w:bCs/>
                              <w:color w:val="04A6E2"/>
                              <w:spacing w:val="-2"/>
                              <w:sz w:val="26"/>
                              <w:szCs w:val="26"/>
                              <w:lang w:val="ru-RU"/>
                            </w:rPr>
                          </w:pPr>
                          <w:r>
                            <w:rPr>
                              <w:rFonts w:ascii="Arial" w:eastAsia="Arial" w:hAnsi="Arial"/>
                              <w:b/>
                              <w:bCs/>
                              <w:color w:val="04A6E2"/>
                              <w:spacing w:val="-2"/>
                              <w:sz w:val="26"/>
                              <w:szCs w:val="26"/>
                              <w:lang w:val="ru-RU"/>
                            </w:rPr>
                            <w:t>4–7.02.2025</w:t>
                          </w:r>
                        </w:p>
                        <w:p w14:paraId="5D9841AC" w14:textId="77777777" w:rsidR="0031016A" w:rsidRDefault="0031016A" w:rsidP="0031016A">
                          <w:pPr>
                            <w:rPr>
                              <w:rFonts w:ascii="Roboto" w:eastAsia="Arial" w:hAnsi="Roboto" w:cs="Arial"/>
                              <w:color w:val="7F7F7F"/>
                              <w:sz w:val="18"/>
                              <w:szCs w:val="18"/>
                              <w:lang w:val="ru-RU"/>
                            </w:rPr>
                          </w:pPr>
                          <w:r>
                            <w:rPr>
                              <w:rFonts w:ascii="Roboto" w:eastAsia="Arial" w:hAnsi="Roboto" w:cs="Arial"/>
                              <w:color w:val="7F7F7F"/>
                              <w:sz w:val="18"/>
                              <w:szCs w:val="18"/>
                              <w:lang w:val="ru-RU"/>
                            </w:rPr>
                            <w:t xml:space="preserve">Москва, </w:t>
                          </w:r>
                          <w:r>
                            <w:rPr>
                              <w:rFonts w:ascii="Roboto" w:eastAsia="Arial" w:hAnsi="Roboto" w:cs="Arial"/>
                              <w:color w:val="7F7F7F"/>
                              <w:sz w:val="18"/>
                              <w:szCs w:val="18"/>
                            </w:rPr>
                            <w:t>K</w:t>
                          </w:r>
                          <w:r>
                            <w:rPr>
                              <w:rFonts w:ascii="Roboto" w:eastAsia="Arial" w:hAnsi="Roboto" w:cs="Arial"/>
                              <w:color w:val="7F7F7F"/>
                              <w:sz w:val="18"/>
                              <w:szCs w:val="18"/>
                              <w:lang w:val="ru-RU"/>
                            </w:rPr>
                            <w:t>рокус экспо</w:t>
                          </w:r>
                        </w:p>
                        <w:p w14:paraId="234185AF" w14:textId="77777777" w:rsidR="00872357" w:rsidRDefault="00872357" w:rsidP="0031016A">
                          <w:pPr>
                            <w:rPr>
                              <w:rFonts w:ascii="Roboto" w:eastAsia="Arial" w:hAnsi="Roboto" w:cs="Arial"/>
                              <w:color w:val="7F7F7F"/>
                              <w:sz w:val="18"/>
                              <w:szCs w:val="18"/>
                              <w:lang w:val="ru-RU"/>
                            </w:rPr>
                          </w:pPr>
                        </w:p>
                        <w:p w14:paraId="214C50DC" w14:textId="4389B9CC" w:rsidR="0031016A" w:rsidRDefault="0031016A" w:rsidP="0031016A">
                          <w:pPr>
                            <w:rPr>
                              <w:rFonts w:ascii="Roboto" w:eastAsia="Arial" w:hAnsi="Roboto" w:cs="Arial"/>
                              <w:b/>
                              <w:bCs/>
                              <w:color w:val="04A6E2"/>
                              <w:sz w:val="21"/>
                              <w:szCs w:val="21"/>
                              <w:lang w:val="ru-RU"/>
                            </w:rPr>
                          </w:pPr>
                          <w:r>
                            <w:rPr>
                              <w:rFonts w:ascii="Roboto" w:eastAsia="Arial" w:hAnsi="Roboto" w:cs="Arial"/>
                              <w:b/>
                              <w:bCs/>
                              <w:color w:val="04A6E2"/>
                              <w:sz w:val="21"/>
                              <w:szCs w:val="21"/>
                            </w:rPr>
                            <w:t>aquaflame</w:t>
                          </w:r>
                          <w:r>
                            <w:rPr>
                              <w:rFonts w:ascii="Roboto" w:eastAsia="Arial" w:hAnsi="Roboto" w:cs="Arial"/>
                              <w:b/>
                              <w:bCs/>
                              <w:color w:val="04A6E2"/>
                              <w:sz w:val="21"/>
                              <w:szCs w:val="21"/>
                              <w:lang w:val="ru-RU"/>
                            </w:rPr>
                            <w:t>-</w:t>
                          </w:r>
                          <w:r>
                            <w:rPr>
                              <w:rFonts w:ascii="Roboto" w:eastAsia="Arial" w:hAnsi="Roboto" w:cs="Arial"/>
                              <w:b/>
                              <w:bCs/>
                              <w:color w:val="04A6E2"/>
                              <w:sz w:val="21"/>
                              <w:szCs w:val="21"/>
                            </w:rPr>
                            <w:t>expo</w:t>
                          </w:r>
                          <w:r>
                            <w:rPr>
                              <w:rFonts w:ascii="Roboto" w:eastAsia="Arial" w:hAnsi="Roboto" w:cs="Arial"/>
                              <w:b/>
                              <w:bCs/>
                              <w:color w:val="04A6E2"/>
                              <w:sz w:val="21"/>
                              <w:szCs w:val="21"/>
                              <w:lang w:val="ru-RU"/>
                            </w:rPr>
                            <w:t>.</w:t>
                          </w:r>
                          <w:r>
                            <w:rPr>
                              <w:rFonts w:ascii="Roboto" w:eastAsia="Arial" w:hAnsi="Roboto" w:cs="Arial"/>
                              <w:b/>
                              <w:bCs/>
                              <w:color w:val="04A6E2"/>
                              <w:sz w:val="21"/>
                              <w:szCs w:val="21"/>
                            </w:rPr>
                            <w:t>ru</w:t>
                          </w:r>
                        </w:p>
                        <w:p w14:paraId="28623283" w14:textId="77777777" w:rsidR="000257E9" w:rsidRPr="000257E9" w:rsidRDefault="000257E9" w:rsidP="0031016A">
                          <w:pPr>
                            <w:rPr>
                              <w:rFonts w:ascii="Roboto" w:eastAsia="Arial" w:hAnsi="Roboto" w:cs="Arial"/>
                              <w:b/>
                              <w:bCs/>
                              <w:color w:val="04A6E2"/>
                              <w:sz w:val="21"/>
                              <w:szCs w:val="21"/>
                              <w:lang w:val="ru-RU"/>
                            </w:rPr>
                          </w:pPr>
                        </w:p>
                        <w:p w14:paraId="07C6D268" w14:textId="07575B94" w:rsidR="0031016A" w:rsidRPr="0031016A" w:rsidRDefault="00872357" w:rsidP="0031016A">
                          <w:pPr>
                            <w:rPr>
                              <w:rFonts w:ascii="Calibri" w:eastAsia="Calibri" w:hAnsi="Calibri"/>
                              <w:b/>
                              <w:bCs/>
                              <w:color w:val="C00000"/>
                              <w:lang w:val="ru-RU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3D6028C" wp14:editId="4C6CEE5C">
                                <wp:extent cx="1401652" cy="7886650"/>
                                <wp:effectExtent l="0" t="0" r="0" b="635"/>
                                <wp:docPr id="462147049" name="Рисунок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62147049" name="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3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456910" cy="819757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1828205" w14:textId="77777777" w:rsidR="0031016A" w:rsidRPr="0031016A" w:rsidRDefault="0031016A" w:rsidP="0031016A">
                          <w:pPr>
                            <w:rPr>
                              <w:rFonts w:ascii="Calibri" w:eastAsia="Calibri" w:hAnsi="Calibri"/>
                              <w:b/>
                              <w:bCs/>
                              <w:color w:val="C00000"/>
                              <w:lang w:val="ru-RU"/>
                            </w:rPr>
                          </w:pPr>
                          <w:r>
                            <w:rPr>
                              <w:rFonts w:ascii="Calibri" w:eastAsia="Calibri" w:hAnsi="Calibri"/>
                              <w:b/>
                              <w:bCs/>
                              <w:color w:val="C00000"/>
                            </w:rPr>
                            <w:t> </w:t>
                          </w:r>
                        </w:p>
                        <w:p w14:paraId="36C2FA65" w14:textId="77777777" w:rsidR="0031016A" w:rsidRPr="0031016A" w:rsidRDefault="0031016A" w:rsidP="0031016A">
                          <w:pPr>
                            <w:rPr>
                              <w:rFonts w:ascii="Calibri" w:eastAsia="Calibri" w:hAnsi="Calibri"/>
                              <w:b/>
                              <w:bCs/>
                              <w:color w:val="C00000"/>
                              <w:lang w:val="ru-RU"/>
                            </w:rPr>
                          </w:pPr>
                          <w:r>
                            <w:rPr>
                              <w:rFonts w:ascii="Calibri" w:eastAsia="Calibri" w:hAnsi="Calibri"/>
                              <w:b/>
                              <w:bCs/>
                              <w:color w:val="C00000"/>
                            </w:rPr>
                            <w:t> </w:t>
                          </w:r>
                        </w:p>
                        <w:p w14:paraId="710CC2D7" w14:textId="77777777" w:rsidR="0031016A" w:rsidRPr="0031016A" w:rsidRDefault="0031016A" w:rsidP="0031016A">
                          <w:pPr>
                            <w:rPr>
                              <w:rFonts w:ascii="Calibri" w:eastAsia="Calibri" w:hAnsi="Calibri"/>
                              <w:b/>
                              <w:bCs/>
                              <w:color w:val="C00000"/>
                              <w:lang w:val="ru-RU"/>
                            </w:rPr>
                          </w:pPr>
                          <w:r>
                            <w:rPr>
                              <w:rFonts w:ascii="Calibri" w:eastAsia="Calibri" w:hAnsi="Calibri"/>
                              <w:b/>
                              <w:bCs/>
                              <w:color w:val="C00000"/>
                            </w:rPr>
                            <w:t> </w:t>
                          </w:r>
                        </w:p>
                        <w:p w14:paraId="119B9D42" w14:textId="77777777" w:rsidR="0031016A" w:rsidRPr="0031016A" w:rsidRDefault="0031016A" w:rsidP="0031016A">
                          <w:pPr>
                            <w:rPr>
                              <w:rFonts w:ascii="Calibri" w:eastAsia="Calibri" w:hAnsi="Calibri"/>
                              <w:b/>
                              <w:bCs/>
                              <w:color w:val="C00000"/>
                              <w:lang w:val="ru-RU"/>
                            </w:rPr>
                          </w:pPr>
                          <w:r>
                            <w:rPr>
                              <w:rFonts w:ascii="Calibri" w:eastAsia="Calibri" w:hAnsi="Calibri"/>
                              <w:b/>
                              <w:bCs/>
                              <w:color w:val="C00000"/>
                            </w:rPr>
                            <w:t> 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5EA4A0" id="_x0000_t202" coordsize="21600,21600" o:spt="202" path="m,l,21600r21600,l21600,xe">
              <v:stroke joinstyle="miter"/>
              <v:path gradientshapeok="t" o:connecttype="rect"/>
            </v:shapetype>
            <v:shape id="Text Box 72" o:spid="_x0000_s1026" type="#_x0000_t202" style="position:absolute;margin-left:418.7pt;margin-top:1.9pt;width:130.35pt;height:8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" fillcolor="white [3201]" stroked="f" strokeweight=".5pt">
              <v:textbox>
                <w:txbxContent>
                  <w:p w14:paraId="647BF360" w14:textId="77777777" w:rsidR="0031016A" w:rsidRPr="0031016A" w:rsidRDefault="0031016A" w:rsidP="0031016A">
                    <w:pPr>
                      <w:rPr>
                        <w:rFonts w:ascii="Arial" w:eastAsia="Calibri" w:hAnsi="Arial"/>
                        <w:color w:val="7F7F7F"/>
                        <w:sz w:val="14"/>
                        <w:szCs w:val="14"/>
                        <w:lang w:val="ru-RU"/>
                      </w:rPr>
                    </w:pPr>
                    <w:r>
                      <w:rPr>
                        <w:rFonts w:ascii="Arial" w:eastAsia="Calibri" w:hAnsi="Arial"/>
                        <w:color w:val="7F7F7F"/>
                        <w:sz w:val="14"/>
                        <w:szCs w:val="14"/>
                      </w:rPr>
                      <w:t> </w:t>
                    </w:r>
                  </w:p>
                  <w:p w14:paraId="0800C15B" w14:textId="22E23BA9" w:rsidR="00C40285" w:rsidRDefault="00C40285" w:rsidP="0031016A">
                    <w:pPr>
                      <w:rPr>
                        <w:rFonts w:ascii="Roboto" w:eastAsia="Arial" w:hAnsi="Roboto" w:cs="Arial"/>
                        <w:color w:val="808080"/>
                        <w:spacing w:val="-2"/>
                        <w:sz w:val="18"/>
                        <w:szCs w:val="18"/>
                        <w:lang w:val="ru-RU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59A785F" wp14:editId="3E63157E">
                          <wp:extent cx="1466215" cy="392430"/>
                          <wp:effectExtent l="0" t="0" r="0" b="1270"/>
                          <wp:docPr id="131143797" name="Рисунок 9" descr="Изображение выглядит как текст, Шрифт, Графика, графический дизайн&#10;&#10;Автоматически созданное описание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961223741" name="Рисунок 9" descr="Изображение выглядит как текст, Шрифт, Графика, графический дизайн&#10;&#10;Автоматически созданное описание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66215" cy="39243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355F7FDA" w14:textId="77777777" w:rsidR="00C40285" w:rsidRDefault="00C40285" w:rsidP="0031016A">
                    <w:pPr>
                      <w:rPr>
                        <w:rFonts w:ascii="Roboto" w:eastAsia="Arial" w:hAnsi="Roboto" w:cs="Arial"/>
                        <w:color w:val="808080"/>
                        <w:spacing w:val="-2"/>
                        <w:sz w:val="18"/>
                        <w:szCs w:val="18"/>
                        <w:lang w:val="ru-RU"/>
                      </w:rPr>
                    </w:pPr>
                  </w:p>
                  <w:p w14:paraId="02349135" w14:textId="2006866B" w:rsidR="0031016A" w:rsidRDefault="0031016A" w:rsidP="0031016A">
                    <w:pPr>
                      <w:rPr>
                        <w:rFonts w:ascii="Roboto" w:eastAsia="Arial" w:hAnsi="Roboto" w:cs="Arial"/>
                        <w:color w:val="808080"/>
                        <w:spacing w:val="-2"/>
                        <w:sz w:val="18"/>
                        <w:szCs w:val="18"/>
                        <w:lang w:val="ru-RU"/>
                      </w:rPr>
                    </w:pPr>
                    <w:r>
                      <w:rPr>
                        <w:rFonts w:ascii="Roboto" w:eastAsia="Arial" w:hAnsi="Roboto" w:cs="Arial"/>
                        <w:color w:val="808080"/>
                        <w:spacing w:val="-2"/>
                        <w:sz w:val="18"/>
                        <w:szCs w:val="18"/>
                        <w:lang w:val="ru-RU"/>
                      </w:rPr>
                      <w:t xml:space="preserve">29-я Международная выставка бытового </w:t>
                    </w:r>
                    <w:r>
                      <w:rPr>
                        <w:rFonts w:ascii="Roboto" w:eastAsia="Arial" w:hAnsi="Roboto" w:cs="Arial"/>
                        <w:color w:val="808080"/>
                        <w:spacing w:val="-2"/>
                        <w:sz w:val="18"/>
                        <w:szCs w:val="18"/>
                        <w:lang w:val="ru-RU"/>
                      </w:rPr>
                      <w:br/>
                      <w:t xml:space="preserve">и промышленного оборудования </w:t>
                    </w:r>
                    <w:r>
                      <w:rPr>
                        <w:rFonts w:ascii="Roboto" w:eastAsia="Arial" w:hAnsi="Roboto" w:cs="Arial"/>
                        <w:color w:val="808080"/>
                        <w:spacing w:val="-2"/>
                        <w:sz w:val="18"/>
                        <w:szCs w:val="18"/>
                        <w:lang w:val="ru-RU"/>
                      </w:rPr>
                      <w:br/>
                      <w:t xml:space="preserve">для отопления, водоснабжения, инженерно-сантехнических систем, бассейнов, </w:t>
                    </w:r>
                    <w:r>
                      <w:rPr>
                        <w:rFonts w:ascii="Roboto" w:eastAsia="Arial" w:hAnsi="Roboto" w:cs="Arial"/>
                        <w:color w:val="808080"/>
                        <w:spacing w:val="-2"/>
                        <w:sz w:val="18"/>
                        <w:szCs w:val="18"/>
                        <w:lang w:val="ru-RU"/>
                      </w:rPr>
                      <w:br/>
                      <w:t>саун и спа</w:t>
                    </w:r>
                  </w:p>
                  <w:p w14:paraId="35B33DE0" w14:textId="77777777" w:rsidR="0031016A" w:rsidRDefault="0031016A" w:rsidP="0031016A">
                    <w:pPr>
                      <w:rPr>
                        <w:rFonts w:ascii="Roboto" w:eastAsia="Arial" w:hAnsi="Roboto" w:cs="Arial"/>
                        <w:b/>
                        <w:bCs/>
                        <w:color w:val="808080"/>
                        <w:spacing w:val="-2"/>
                        <w:sz w:val="18"/>
                        <w:szCs w:val="18"/>
                        <w:lang w:val="ru-RU"/>
                      </w:rPr>
                    </w:pPr>
                    <w:r>
                      <w:rPr>
                        <w:rFonts w:ascii="Roboto" w:eastAsia="Arial" w:hAnsi="Roboto" w:cs="Arial"/>
                        <w:b/>
                        <w:bCs/>
                        <w:color w:val="808080"/>
                        <w:spacing w:val="-2"/>
                        <w:sz w:val="18"/>
                        <w:szCs w:val="18"/>
                        <w:lang w:val="ru-RU"/>
                      </w:rPr>
                      <w:t> </w:t>
                    </w:r>
                  </w:p>
                  <w:p w14:paraId="385986E1" w14:textId="77777777" w:rsidR="0031016A" w:rsidRDefault="0031016A" w:rsidP="0031016A">
                    <w:pPr>
                      <w:rPr>
                        <w:rFonts w:ascii="Arial" w:eastAsia="Arial" w:hAnsi="Arial" w:cs="Times New Roman"/>
                        <w:b/>
                        <w:bCs/>
                        <w:color w:val="04A6E2"/>
                        <w:spacing w:val="-2"/>
                        <w:sz w:val="26"/>
                        <w:szCs w:val="26"/>
                        <w:lang w:val="ru-RU"/>
                      </w:rPr>
                    </w:pPr>
                    <w:r>
                      <w:rPr>
                        <w:rFonts w:ascii="Arial" w:eastAsia="Arial" w:hAnsi="Arial"/>
                        <w:b/>
                        <w:bCs/>
                        <w:color w:val="04A6E2"/>
                        <w:spacing w:val="-2"/>
                        <w:sz w:val="26"/>
                        <w:szCs w:val="26"/>
                        <w:lang w:val="ru-RU"/>
                      </w:rPr>
                      <w:t>4–7.02.2025</w:t>
                    </w:r>
                  </w:p>
                  <w:p w14:paraId="5D9841AC" w14:textId="77777777" w:rsidR="0031016A" w:rsidRDefault="0031016A" w:rsidP="0031016A">
                    <w:pPr>
                      <w:rPr>
                        <w:rFonts w:ascii="Roboto" w:eastAsia="Arial" w:hAnsi="Roboto" w:cs="Arial"/>
                        <w:color w:val="7F7F7F"/>
                        <w:sz w:val="18"/>
                        <w:szCs w:val="18"/>
                        <w:lang w:val="ru-RU"/>
                      </w:rPr>
                    </w:pPr>
                    <w:r>
                      <w:rPr>
                        <w:rFonts w:ascii="Roboto" w:eastAsia="Arial" w:hAnsi="Roboto" w:cs="Arial"/>
                        <w:color w:val="7F7F7F"/>
                        <w:sz w:val="18"/>
                        <w:szCs w:val="18"/>
                        <w:lang w:val="ru-RU"/>
                      </w:rPr>
                      <w:t xml:space="preserve">Москва, </w:t>
                    </w:r>
                    <w:r>
                      <w:rPr>
                        <w:rFonts w:ascii="Roboto" w:eastAsia="Arial" w:hAnsi="Roboto" w:cs="Arial"/>
                        <w:color w:val="7F7F7F"/>
                        <w:sz w:val="18"/>
                        <w:szCs w:val="18"/>
                      </w:rPr>
                      <w:t>K</w:t>
                    </w:r>
                    <w:proofErr w:type="spellStart"/>
                    <w:r>
                      <w:rPr>
                        <w:rFonts w:ascii="Roboto" w:eastAsia="Arial" w:hAnsi="Roboto" w:cs="Arial"/>
                        <w:color w:val="7F7F7F"/>
                        <w:sz w:val="18"/>
                        <w:szCs w:val="18"/>
                        <w:lang w:val="ru-RU"/>
                      </w:rPr>
                      <w:t>рокус</w:t>
                    </w:r>
                    <w:proofErr w:type="spellEnd"/>
                    <w:r>
                      <w:rPr>
                        <w:rFonts w:ascii="Roboto" w:eastAsia="Arial" w:hAnsi="Roboto" w:cs="Arial"/>
                        <w:color w:val="7F7F7F"/>
                        <w:sz w:val="18"/>
                        <w:szCs w:val="18"/>
                        <w:lang w:val="ru-RU"/>
                      </w:rPr>
                      <w:t xml:space="preserve"> экспо</w:t>
                    </w:r>
                  </w:p>
                  <w:p w14:paraId="234185AF" w14:textId="77777777" w:rsidR="00872357" w:rsidRDefault="00872357" w:rsidP="0031016A">
                    <w:pPr>
                      <w:rPr>
                        <w:rFonts w:ascii="Roboto" w:eastAsia="Arial" w:hAnsi="Roboto" w:cs="Arial"/>
                        <w:color w:val="7F7F7F"/>
                        <w:sz w:val="18"/>
                        <w:szCs w:val="18"/>
                        <w:lang w:val="ru-RU"/>
                      </w:rPr>
                    </w:pPr>
                  </w:p>
                  <w:p w14:paraId="214C50DC" w14:textId="4389B9CC" w:rsidR="0031016A" w:rsidRDefault="0031016A" w:rsidP="0031016A">
                    <w:pPr>
                      <w:rPr>
                        <w:rFonts w:ascii="Roboto" w:eastAsia="Arial" w:hAnsi="Roboto" w:cs="Arial"/>
                        <w:b/>
                        <w:bCs/>
                        <w:color w:val="04A6E2"/>
                        <w:sz w:val="21"/>
                        <w:szCs w:val="21"/>
                        <w:lang w:val="ru-RU"/>
                      </w:rPr>
                    </w:pPr>
                    <w:proofErr w:type="spellStart"/>
                    <w:r>
                      <w:rPr>
                        <w:rFonts w:ascii="Roboto" w:eastAsia="Arial" w:hAnsi="Roboto" w:cs="Arial"/>
                        <w:b/>
                        <w:bCs/>
                        <w:color w:val="04A6E2"/>
                        <w:sz w:val="21"/>
                        <w:szCs w:val="21"/>
                      </w:rPr>
                      <w:t>aquaflame</w:t>
                    </w:r>
                    <w:proofErr w:type="spellEnd"/>
                    <w:r>
                      <w:rPr>
                        <w:rFonts w:ascii="Roboto" w:eastAsia="Arial" w:hAnsi="Roboto" w:cs="Arial"/>
                        <w:b/>
                        <w:bCs/>
                        <w:color w:val="04A6E2"/>
                        <w:sz w:val="21"/>
                        <w:szCs w:val="21"/>
                        <w:lang w:val="ru-RU"/>
                      </w:rPr>
                      <w:t>-</w:t>
                    </w:r>
                    <w:r>
                      <w:rPr>
                        <w:rFonts w:ascii="Roboto" w:eastAsia="Arial" w:hAnsi="Roboto" w:cs="Arial"/>
                        <w:b/>
                        <w:bCs/>
                        <w:color w:val="04A6E2"/>
                        <w:sz w:val="21"/>
                        <w:szCs w:val="21"/>
                      </w:rPr>
                      <w:t>expo</w:t>
                    </w:r>
                    <w:r>
                      <w:rPr>
                        <w:rFonts w:ascii="Roboto" w:eastAsia="Arial" w:hAnsi="Roboto" w:cs="Arial"/>
                        <w:b/>
                        <w:bCs/>
                        <w:color w:val="04A6E2"/>
                        <w:sz w:val="21"/>
                        <w:szCs w:val="21"/>
                        <w:lang w:val="ru-RU"/>
                      </w:rPr>
                      <w:t>.</w:t>
                    </w:r>
                    <w:proofErr w:type="spellStart"/>
                    <w:r>
                      <w:rPr>
                        <w:rFonts w:ascii="Roboto" w:eastAsia="Arial" w:hAnsi="Roboto" w:cs="Arial"/>
                        <w:b/>
                        <w:bCs/>
                        <w:color w:val="04A6E2"/>
                        <w:sz w:val="21"/>
                        <w:szCs w:val="21"/>
                      </w:rPr>
                      <w:t>ru</w:t>
                    </w:r>
                    <w:proofErr w:type="spellEnd"/>
                  </w:p>
                  <w:p w14:paraId="28623283" w14:textId="77777777" w:rsidR="000257E9" w:rsidRPr="000257E9" w:rsidRDefault="000257E9" w:rsidP="0031016A">
                    <w:pPr>
                      <w:rPr>
                        <w:rFonts w:ascii="Roboto" w:eastAsia="Arial" w:hAnsi="Roboto" w:cs="Arial"/>
                        <w:b/>
                        <w:bCs/>
                        <w:color w:val="04A6E2"/>
                        <w:sz w:val="21"/>
                        <w:szCs w:val="21"/>
                        <w:lang w:val="ru-RU"/>
                      </w:rPr>
                    </w:pPr>
                  </w:p>
                  <w:p w14:paraId="07C6D268" w14:textId="07575B94" w:rsidR="0031016A" w:rsidRPr="0031016A" w:rsidRDefault="00872357" w:rsidP="0031016A">
                    <w:pPr>
                      <w:rPr>
                        <w:rFonts w:ascii="Calibri" w:eastAsia="Calibri" w:hAnsi="Calibri"/>
                        <w:b/>
                        <w:bCs/>
                        <w:color w:val="C00000"/>
                        <w:lang w:val="ru-RU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3D6028C" wp14:editId="4C6CEE5C">
                          <wp:extent cx="1401652" cy="7886650"/>
                          <wp:effectExtent l="0" t="0" r="0" b="635"/>
                          <wp:docPr id="462147049" name="Рисунок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62147049" name=""/>
                                  <pic:cNvPicPr/>
                                </pic:nvPicPr>
                                <pic:blipFill>
                                  <a:blip r:embed="rId5">
                                    <a:extLst>
                                      <a:ext uri="{96DAC541-7B7A-43D3-8B79-37D633B846F1}">
                                        <asvg:svgBlip xmlns:asvg="http://schemas.microsoft.com/office/drawing/2016/SVG/main" r:embed="rId6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56910" cy="819757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71828205" w14:textId="77777777" w:rsidR="0031016A" w:rsidRPr="0031016A" w:rsidRDefault="0031016A" w:rsidP="0031016A">
                    <w:pPr>
                      <w:rPr>
                        <w:rFonts w:ascii="Calibri" w:eastAsia="Calibri" w:hAnsi="Calibri"/>
                        <w:b/>
                        <w:bCs/>
                        <w:color w:val="C00000"/>
                        <w:lang w:val="ru-RU"/>
                      </w:rPr>
                    </w:pPr>
                    <w:r>
                      <w:rPr>
                        <w:rFonts w:ascii="Calibri" w:eastAsia="Calibri" w:hAnsi="Calibri"/>
                        <w:b/>
                        <w:bCs/>
                        <w:color w:val="C00000"/>
                      </w:rPr>
                      <w:t> </w:t>
                    </w:r>
                  </w:p>
                  <w:p w14:paraId="36C2FA65" w14:textId="77777777" w:rsidR="0031016A" w:rsidRPr="0031016A" w:rsidRDefault="0031016A" w:rsidP="0031016A">
                    <w:pPr>
                      <w:rPr>
                        <w:rFonts w:ascii="Calibri" w:eastAsia="Calibri" w:hAnsi="Calibri"/>
                        <w:b/>
                        <w:bCs/>
                        <w:color w:val="C00000"/>
                        <w:lang w:val="ru-RU"/>
                      </w:rPr>
                    </w:pPr>
                    <w:r>
                      <w:rPr>
                        <w:rFonts w:ascii="Calibri" w:eastAsia="Calibri" w:hAnsi="Calibri"/>
                        <w:b/>
                        <w:bCs/>
                        <w:color w:val="C00000"/>
                      </w:rPr>
                      <w:t> </w:t>
                    </w:r>
                  </w:p>
                  <w:p w14:paraId="710CC2D7" w14:textId="77777777" w:rsidR="0031016A" w:rsidRPr="0031016A" w:rsidRDefault="0031016A" w:rsidP="0031016A">
                    <w:pPr>
                      <w:rPr>
                        <w:rFonts w:ascii="Calibri" w:eastAsia="Calibri" w:hAnsi="Calibri"/>
                        <w:b/>
                        <w:bCs/>
                        <w:color w:val="C00000"/>
                        <w:lang w:val="ru-RU"/>
                      </w:rPr>
                    </w:pPr>
                    <w:r>
                      <w:rPr>
                        <w:rFonts w:ascii="Calibri" w:eastAsia="Calibri" w:hAnsi="Calibri"/>
                        <w:b/>
                        <w:bCs/>
                        <w:color w:val="C00000"/>
                      </w:rPr>
                      <w:t> </w:t>
                    </w:r>
                  </w:p>
                  <w:p w14:paraId="119B9D42" w14:textId="77777777" w:rsidR="0031016A" w:rsidRPr="0031016A" w:rsidRDefault="0031016A" w:rsidP="0031016A">
                    <w:pPr>
                      <w:rPr>
                        <w:rFonts w:ascii="Calibri" w:eastAsia="Calibri" w:hAnsi="Calibri"/>
                        <w:b/>
                        <w:bCs/>
                        <w:color w:val="C00000"/>
                        <w:lang w:val="ru-RU"/>
                      </w:rPr>
                    </w:pPr>
                    <w:r>
                      <w:rPr>
                        <w:rFonts w:ascii="Calibri" w:eastAsia="Calibri" w:hAnsi="Calibri"/>
                        <w:b/>
                        <w:bCs/>
                        <w:color w:val="C00000"/>
                      </w:rPr>
                      <w:t> 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1CF47" w14:textId="3F435A6D" w:rsidR="007A62A4" w:rsidRDefault="00381405">
    <w:pPr>
      <w:pStyle w:val="a4"/>
    </w:pPr>
    <w:r>
      <w:rPr>
        <w:noProof/>
        <w:lang w:val="en-GB" w:bidi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475813F" wp14:editId="6117F6CB">
              <wp:simplePos x="0" y="0"/>
              <wp:positionH relativeFrom="column">
                <wp:posOffset>5309235</wp:posOffset>
              </wp:positionH>
              <wp:positionV relativeFrom="page">
                <wp:posOffset>342900</wp:posOffset>
              </wp:positionV>
              <wp:extent cx="1656000" cy="10477500"/>
              <wp:effectExtent l="0" t="0" r="0" b="0"/>
              <wp:wrapNone/>
              <wp:docPr id="72" name="Text Box 7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6000" cy="104775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83C15A3" w14:textId="6F63AD06" w:rsidR="00572BE0" w:rsidRPr="006D1C6E" w:rsidRDefault="00151713" w:rsidP="00572BE0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CD27EF0" wp14:editId="2CA5FADC">
                                <wp:extent cx="1466215" cy="392430"/>
                                <wp:effectExtent l="0" t="0" r="0" b="1270"/>
                                <wp:docPr id="961223741" name="Рисунок 9" descr="Изображение выглядит как текст, Шрифт, Графика, графический дизайн&#10;&#10;Автоматически созданное описание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61223741" name="Рисунок 9" descr="Изображение выглядит как текст, Шрифт, Графика, графический дизайн&#10;&#10;Автоматически созданное описание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466215" cy="39243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B2536AD" w14:textId="77777777" w:rsidR="00964850" w:rsidRPr="008714DB" w:rsidRDefault="00964850" w:rsidP="002E0ADD">
                          <w:pPr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</w:pPr>
                        </w:p>
                        <w:p w14:paraId="2DEA8AE7" w14:textId="7EAD9783" w:rsidR="00151713" w:rsidRPr="00151713" w:rsidRDefault="00151713" w:rsidP="00572BE0">
                          <w:pPr>
                            <w:rPr>
                              <w:rFonts w:ascii="Roboto" w:eastAsia="Arial" w:hAnsi="Roboto" w:cs="Arial"/>
                              <w:color w:val="808080" w:themeColor="background1" w:themeShade="80"/>
                              <w:spacing w:val="-2"/>
                              <w:sz w:val="18"/>
                              <w:szCs w:val="18"/>
                              <w:lang w:val="ru-RU" w:bidi="en-GB"/>
                            </w:rPr>
                          </w:pPr>
                          <w:r w:rsidRPr="00151713">
                            <w:rPr>
                              <w:rFonts w:ascii="Roboto" w:eastAsia="Arial" w:hAnsi="Roboto" w:cs="Arial"/>
                              <w:color w:val="808080" w:themeColor="background1" w:themeShade="80"/>
                              <w:spacing w:val="-2"/>
                              <w:sz w:val="18"/>
                              <w:szCs w:val="18"/>
                              <w:lang w:val="ru-RU" w:bidi="en-GB"/>
                            </w:rPr>
                            <w:t xml:space="preserve">29-я </w:t>
                          </w:r>
                          <w:r>
                            <w:rPr>
                              <w:rFonts w:ascii="Roboto" w:eastAsia="Arial" w:hAnsi="Roboto" w:cs="Arial"/>
                              <w:color w:val="808080" w:themeColor="background1" w:themeShade="80"/>
                              <w:spacing w:val="-2"/>
                              <w:sz w:val="18"/>
                              <w:szCs w:val="18"/>
                              <w:lang w:val="ru-RU" w:bidi="en-GB"/>
                            </w:rPr>
                            <w:t>М</w:t>
                          </w:r>
                          <w:r w:rsidRPr="00151713">
                            <w:rPr>
                              <w:rFonts w:ascii="Roboto" w:eastAsia="Arial" w:hAnsi="Roboto" w:cs="Arial"/>
                              <w:color w:val="808080" w:themeColor="background1" w:themeShade="80"/>
                              <w:spacing w:val="-2"/>
                              <w:sz w:val="18"/>
                              <w:szCs w:val="18"/>
                              <w:lang w:val="ru-RU" w:bidi="en-GB"/>
                            </w:rPr>
                            <w:t xml:space="preserve">еждународная выставка бытового </w:t>
                          </w:r>
                          <w:r w:rsidRPr="00151713">
                            <w:rPr>
                              <w:rFonts w:ascii="Roboto" w:eastAsia="Arial" w:hAnsi="Roboto" w:cs="Arial"/>
                              <w:color w:val="808080" w:themeColor="background1" w:themeShade="80"/>
                              <w:spacing w:val="-2"/>
                              <w:sz w:val="18"/>
                              <w:szCs w:val="18"/>
                              <w:lang w:val="ru-RU" w:bidi="en-GB"/>
                            </w:rPr>
                            <w:br/>
                            <w:t xml:space="preserve">и промышленного оборудования </w:t>
                          </w:r>
                          <w:r w:rsidRPr="00151713">
                            <w:rPr>
                              <w:rFonts w:ascii="Roboto" w:eastAsia="Arial" w:hAnsi="Roboto" w:cs="Arial"/>
                              <w:color w:val="808080" w:themeColor="background1" w:themeShade="80"/>
                              <w:spacing w:val="-2"/>
                              <w:sz w:val="18"/>
                              <w:szCs w:val="18"/>
                              <w:lang w:val="ru-RU" w:bidi="en-GB"/>
                            </w:rPr>
                            <w:br/>
                            <w:t xml:space="preserve">для отопления, водоснабжения, инженерно-сантехнических систем, бассейнов, </w:t>
                          </w:r>
                          <w:r>
                            <w:rPr>
                              <w:rFonts w:ascii="Roboto" w:eastAsia="Arial" w:hAnsi="Roboto" w:cs="Arial"/>
                              <w:color w:val="808080" w:themeColor="background1" w:themeShade="80"/>
                              <w:spacing w:val="-2"/>
                              <w:sz w:val="18"/>
                              <w:szCs w:val="18"/>
                              <w:lang w:val="ru-RU" w:bidi="en-GB"/>
                            </w:rPr>
                            <w:br/>
                          </w:r>
                          <w:r w:rsidRPr="00151713">
                            <w:rPr>
                              <w:rFonts w:ascii="Roboto" w:eastAsia="Arial" w:hAnsi="Roboto" w:cs="Arial"/>
                              <w:color w:val="808080" w:themeColor="background1" w:themeShade="80"/>
                              <w:spacing w:val="-2"/>
                              <w:sz w:val="18"/>
                              <w:szCs w:val="18"/>
                              <w:lang w:val="ru-RU" w:bidi="en-GB"/>
                            </w:rPr>
                            <w:t>саун и спа</w:t>
                          </w:r>
                        </w:p>
                        <w:p w14:paraId="2E407A16" w14:textId="77777777" w:rsidR="00151713" w:rsidRPr="00151713" w:rsidRDefault="00151713" w:rsidP="00572BE0">
                          <w:pPr>
                            <w:rPr>
                              <w:rFonts w:ascii="Roboto" w:eastAsia="Arial" w:hAnsi="Roboto" w:cs="Arial"/>
                              <w:b/>
                              <w:bCs/>
                              <w:color w:val="808080" w:themeColor="background1" w:themeShade="80"/>
                              <w:spacing w:val="-2"/>
                              <w:sz w:val="18"/>
                              <w:szCs w:val="18"/>
                              <w:lang w:val="ru-RU" w:bidi="en-GB"/>
                            </w:rPr>
                          </w:pPr>
                        </w:p>
                        <w:p w14:paraId="670E0565" w14:textId="6A83DBED" w:rsidR="00572BE0" w:rsidRPr="00AA1DB0" w:rsidRDefault="00151713" w:rsidP="00572BE0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04A6E2"/>
                              <w:spacing w:val="-2"/>
                              <w:sz w:val="26"/>
                              <w:szCs w:val="26"/>
                              <w:lang w:val="ru-RU"/>
                            </w:rPr>
                          </w:pPr>
                          <w:r w:rsidRPr="00AA1DB0">
                            <w:rPr>
                              <w:rFonts w:ascii="Arial" w:eastAsia="Arial" w:hAnsi="Arial" w:cs="Arial"/>
                              <w:b/>
                              <w:bCs/>
                              <w:color w:val="04A6E2"/>
                              <w:spacing w:val="-2"/>
                              <w:sz w:val="26"/>
                              <w:szCs w:val="26"/>
                              <w:lang w:val="ru-RU" w:bidi="en-GB"/>
                            </w:rPr>
                            <w:t>4</w:t>
                          </w:r>
                          <w:r w:rsidR="00102228" w:rsidRPr="00F02F7C">
                            <w:rPr>
                              <w:rFonts w:ascii="Arial" w:eastAsia="Arial" w:hAnsi="Arial" w:cs="Arial"/>
                              <w:b/>
                              <w:bCs/>
                              <w:color w:val="04A6E2"/>
                              <w:spacing w:val="-2"/>
                              <w:sz w:val="26"/>
                              <w:szCs w:val="26"/>
                              <w:lang w:val="ru-RU" w:bidi="en-GB"/>
                            </w:rPr>
                            <w:t>–</w:t>
                          </w:r>
                          <w:r w:rsidRPr="00AA1DB0">
                            <w:rPr>
                              <w:rFonts w:ascii="Arial" w:eastAsia="Arial" w:hAnsi="Arial" w:cs="Arial"/>
                              <w:b/>
                              <w:bCs/>
                              <w:color w:val="04A6E2"/>
                              <w:spacing w:val="-2"/>
                              <w:sz w:val="26"/>
                              <w:szCs w:val="26"/>
                              <w:lang w:val="ru-RU" w:bidi="en-GB"/>
                            </w:rPr>
                            <w:t>7</w:t>
                          </w:r>
                          <w:r w:rsidR="00102228" w:rsidRPr="00F02F7C">
                            <w:rPr>
                              <w:rFonts w:ascii="Arial" w:eastAsia="Arial" w:hAnsi="Arial" w:cs="Arial"/>
                              <w:b/>
                              <w:bCs/>
                              <w:color w:val="04A6E2"/>
                              <w:spacing w:val="-2"/>
                              <w:sz w:val="26"/>
                              <w:szCs w:val="26"/>
                              <w:lang w:val="ru-RU" w:bidi="en-GB"/>
                            </w:rPr>
                            <w:t>.0</w:t>
                          </w:r>
                          <w:r w:rsidRPr="00AA1DB0">
                            <w:rPr>
                              <w:rFonts w:ascii="Arial" w:eastAsia="Arial" w:hAnsi="Arial" w:cs="Arial"/>
                              <w:b/>
                              <w:bCs/>
                              <w:color w:val="04A6E2"/>
                              <w:spacing w:val="-2"/>
                              <w:sz w:val="26"/>
                              <w:szCs w:val="26"/>
                              <w:lang w:val="ru-RU" w:bidi="en-GB"/>
                            </w:rPr>
                            <w:t>2</w:t>
                          </w:r>
                          <w:r w:rsidR="00102228" w:rsidRPr="00F02F7C">
                            <w:rPr>
                              <w:rFonts w:ascii="Arial" w:eastAsia="Arial" w:hAnsi="Arial" w:cs="Arial"/>
                              <w:b/>
                              <w:bCs/>
                              <w:color w:val="04A6E2"/>
                              <w:spacing w:val="-2"/>
                              <w:sz w:val="26"/>
                              <w:szCs w:val="26"/>
                              <w:lang w:val="ru-RU" w:bidi="en-GB"/>
                            </w:rPr>
                            <w:t>.202</w:t>
                          </w:r>
                          <w:r w:rsidRPr="00AA1DB0">
                            <w:rPr>
                              <w:rFonts w:ascii="Arial" w:eastAsia="Arial" w:hAnsi="Arial" w:cs="Arial"/>
                              <w:b/>
                              <w:bCs/>
                              <w:color w:val="04A6E2"/>
                              <w:spacing w:val="-2"/>
                              <w:sz w:val="26"/>
                              <w:szCs w:val="26"/>
                              <w:lang w:val="ru-RU" w:bidi="en-GB"/>
                            </w:rPr>
                            <w:t>5</w:t>
                          </w:r>
                        </w:p>
                        <w:p w14:paraId="3783915A" w14:textId="26ACC25F" w:rsidR="00F02F7C" w:rsidRPr="00AA1DB0" w:rsidRDefault="00AA1DB0" w:rsidP="00572BE0">
                          <w:pPr>
                            <w:rPr>
                              <w:rFonts w:ascii="Roboto" w:eastAsia="Arial" w:hAnsi="Roboto" w:cs="Arial"/>
                              <w:b/>
                              <w:bCs/>
                              <w:color w:val="04A6E2"/>
                              <w:sz w:val="13"/>
                              <w:szCs w:val="13"/>
                              <w:lang w:val="ru-RU" w:bidi="en-GB"/>
                            </w:rPr>
                          </w:pPr>
                          <w:r w:rsidRPr="001905E2">
                            <w:rPr>
                              <w:rFonts w:ascii="Roboto" w:eastAsia="Arial" w:hAnsi="Roboto" w:cs="Arial"/>
                              <w:color w:val="7F7F7F" w:themeColor="text1" w:themeTint="80"/>
                              <w:sz w:val="18"/>
                              <w:szCs w:val="18"/>
                              <w:lang w:val="ru-RU" w:bidi="en-GB"/>
                            </w:rPr>
                            <w:t xml:space="preserve">Москва, </w:t>
                          </w:r>
                          <w:r>
                            <w:rPr>
                              <w:rFonts w:ascii="Roboto" w:eastAsia="Arial" w:hAnsi="Roboto" w:cs="Arial"/>
                              <w:color w:val="7F7F7F" w:themeColor="text1" w:themeTint="80"/>
                              <w:sz w:val="18"/>
                              <w:szCs w:val="18"/>
                              <w:lang w:bidi="en-GB"/>
                            </w:rPr>
                            <w:t>K</w:t>
                          </w:r>
                          <w:r w:rsidRPr="001905E2">
                            <w:rPr>
                              <w:rFonts w:ascii="Roboto" w:eastAsia="Arial" w:hAnsi="Roboto" w:cs="Arial"/>
                              <w:color w:val="7F7F7F" w:themeColor="text1" w:themeTint="80"/>
                              <w:sz w:val="18"/>
                              <w:szCs w:val="18"/>
                              <w:lang w:val="ru-RU" w:bidi="en-GB"/>
                            </w:rPr>
                            <w:t>рокус экспо</w:t>
                          </w:r>
                          <w:r w:rsidR="00F02F7C" w:rsidRPr="00F02F7C">
                            <w:rPr>
                              <w:rFonts w:ascii="Roboto" w:eastAsia="Arial" w:hAnsi="Roboto" w:cs="Arial"/>
                              <w:color w:val="7F7F7F" w:themeColor="text1" w:themeTint="80"/>
                              <w:sz w:val="18"/>
                              <w:szCs w:val="18"/>
                              <w:lang w:val="ru-RU" w:bidi="en-GB"/>
                            </w:rPr>
                            <w:br/>
                          </w:r>
                        </w:p>
                        <w:p w14:paraId="0C4ADCA8" w14:textId="1455B7A8" w:rsidR="00914C1F" w:rsidRPr="00AA1DB0" w:rsidRDefault="00F02F7C" w:rsidP="00572BE0">
                          <w:pPr>
                            <w:rPr>
                              <w:rFonts w:ascii="Roboto" w:hAnsi="Roboto" w:cs="Arial"/>
                              <w:color w:val="7F7F7F" w:themeColor="text1" w:themeTint="80"/>
                              <w:sz w:val="18"/>
                              <w:szCs w:val="18"/>
                              <w:lang w:val="ru-RU"/>
                            </w:rPr>
                          </w:pPr>
                          <w:r w:rsidRPr="00F02F7C">
                            <w:rPr>
                              <w:rFonts w:ascii="Roboto" w:eastAsia="Arial" w:hAnsi="Roboto" w:cs="Arial"/>
                              <w:b/>
                              <w:bCs/>
                              <w:color w:val="04A6E2"/>
                              <w:sz w:val="21"/>
                              <w:szCs w:val="21"/>
                              <w:lang w:bidi="en-GB"/>
                            </w:rPr>
                            <w:t>aquaflame</w:t>
                          </w:r>
                          <w:r w:rsidRPr="00F02F7C">
                            <w:rPr>
                              <w:rFonts w:ascii="Roboto" w:eastAsia="Arial" w:hAnsi="Roboto" w:cs="Arial"/>
                              <w:b/>
                              <w:bCs/>
                              <w:color w:val="04A6E2"/>
                              <w:sz w:val="21"/>
                              <w:szCs w:val="21"/>
                              <w:lang w:val="ru-RU" w:bidi="en-GB"/>
                            </w:rPr>
                            <w:t>-</w:t>
                          </w:r>
                          <w:r w:rsidRPr="00F02F7C">
                            <w:rPr>
                              <w:rFonts w:ascii="Roboto" w:eastAsia="Arial" w:hAnsi="Roboto" w:cs="Arial"/>
                              <w:b/>
                              <w:bCs/>
                              <w:color w:val="04A6E2"/>
                              <w:sz w:val="21"/>
                              <w:szCs w:val="21"/>
                              <w:lang w:bidi="en-GB"/>
                            </w:rPr>
                            <w:t>expo</w:t>
                          </w:r>
                          <w:r w:rsidRPr="00F02F7C">
                            <w:rPr>
                              <w:rFonts w:ascii="Roboto" w:eastAsia="Arial" w:hAnsi="Roboto" w:cs="Arial"/>
                              <w:b/>
                              <w:bCs/>
                              <w:color w:val="04A6E2"/>
                              <w:sz w:val="21"/>
                              <w:szCs w:val="21"/>
                              <w:lang w:val="ru-RU" w:bidi="en-GB"/>
                            </w:rPr>
                            <w:t>.</w:t>
                          </w:r>
                          <w:r w:rsidRPr="00F02F7C">
                            <w:rPr>
                              <w:rFonts w:ascii="Roboto" w:eastAsia="Arial" w:hAnsi="Roboto" w:cs="Arial"/>
                              <w:b/>
                              <w:bCs/>
                              <w:color w:val="04A6E2"/>
                              <w:sz w:val="21"/>
                              <w:szCs w:val="21"/>
                              <w:lang w:bidi="en-GB"/>
                            </w:rPr>
                            <w:t>r</w:t>
                          </w:r>
                          <w:r w:rsidR="00AA1DB0">
                            <w:rPr>
                              <w:rFonts w:ascii="Roboto" w:eastAsia="Arial" w:hAnsi="Roboto" w:cs="Arial"/>
                              <w:b/>
                              <w:bCs/>
                              <w:color w:val="04A6E2"/>
                              <w:sz w:val="21"/>
                              <w:szCs w:val="21"/>
                              <w:lang w:bidi="en-GB"/>
                            </w:rPr>
                            <w:t>u</w:t>
                          </w:r>
                          <w:r w:rsidR="00B126A2">
                            <w:rPr>
                              <w:rFonts w:ascii="Roboto" w:hAnsi="Roboto" w:cs="Arial"/>
                              <w:bCs/>
                              <w:noProof/>
                              <w:color w:val="7F7F7F" w:themeColor="text1" w:themeTint="80"/>
                              <w:sz w:val="14"/>
                              <w:szCs w:val="14"/>
                              <w:lang w:val="ru-RU"/>
                            </w:rPr>
                            <w:ptab w:relativeTo="margin" w:alignment="center" w:leader="none"/>
                          </w:r>
                          <w:r w:rsidR="00B126A2">
                            <w:rPr>
                              <w:rFonts w:ascii="Roboto" w:hAnsi="Roboto" w:cs="Arial"/>
                              <w:bCs/>
                              <w:noProof/>
                              <w:color w:val="7F7F7F" w:themeColor="text1" w:themeTint="80"/>
                              <w:sz w:val="14"/>
                              <w:szCs w:val="14"/>
                              <w:lang w:val="ru-RU"/>
                            </w:rPr>
                            <w:ptab w:relativeTo="margin" w:alignment="center" w:leader="none"/>
                          </w:r>
                          <w:r w:rsidR="00B126A2">
                            <w:rPr>
                              <w:noProof/>
                            </w:rPr>
                            <w:ptab w:relativeTo="margin" w:alignment="center" w:leader="none"/>
                          </w:r>
                        </w:p>
                        <w:p w14:paraId="7D8F11C6" w14:textId="7839DECA" w:rsidR="00A159E8" w:rsidRPr="00A159E8" w:rsidRDefault="00F02F7C" w:rsidP="00572BE0">
                          <w:pPr>
                            <w:rPr>
                              <w:rFonts w:ascii="Arial" w:hAnsi="Arial" w:cs="Arial"/>
                              <w:bCs/>
                              <w:color w:val="7F7F7F" w:themeColor="text1" w:themeTint="80"/>
                              <w:sz w:val="14"/>
                              <w:szCs w:val="14"/>
                            </w:rPr>
                          </w:pPr>
                          <w:r>
                            <w:rPr>
                              <w:b/>
                              <w:noProof/>
                              <w:color w:val="C00000"/>
                            </w:rPr>
                            <w:drawing>
                              <wp:inline distT="0" distB="0" distL="0" distR="0" wp14:anchorId="73BCCB15" wp14:editId="38AA09E3">
                                <wp:extent cx="1411705" cy="7907744"/>
                                <wp:effectExtent l="0" t="0" r="0" b="4445"/>
                                <wp:docPr id="1388560901" name="Рисунок 7" descr="Изображение выглядит как снимок экрана, синий, апельсин, Цвет электрик&#10;&#10;Автоматически созданное описание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88560901" name="Рисунок 7" descr="Изображение выглядит как снимок экрана, синий, апельсин, Цвет электрик&#10;&#10;Автоматически созданное описание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520428" cy="85167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56D0AD9" w14:textId="7B937AF3" w:rsidR="00F6714C" w:rsidRDefault="00F6714C" w:rsidP="00572BE0">
                          <w:pPr>
                            <w:rPr>
                              <w:b/>
                              <w:color w:val="C00000"/>
                            </w:rPr>
                          </w:pPr>
                        </w:p>
                        <w:p w14:paraId="5F6B5BFC" w14:textId="611F9CA1" w:rsidR="00D711F1" w:rsidRDefault="00D711F1" w:rsidP="00572BE0">
                          <w:pPr>
                            <w:rPr>
                              <w:b/>
                              <w:color w:val="C00000"/>
                            </w:rPr>
                          </w:pPr>
                        </w:p>
                        <w:p w14:paraId="7A9904FF" w14:textId="5B61A3F2" w:rsidR="00D711F1" w:rsidRDefault="00D711F1" w:rsidP="00572BE0">
                          <w:pPr>
                            <w:rPr>
                              <w:b/>
                              <w:color w:val="C00000"/>
                            </w:rPr>
                          </w:pPr>
                        </w:p>
                        <w:p w14:paraId="4BDB6EAE" w14:textId="3C31D50A" w:rsidR="00D711F1" w:rsidRDefault="00D711F1" w:rsidP="00572BE0">
                          <w:pPr>
                            <w:rPr>
                              <w:b/>
                              <w:color w:val="C00000"/>
                            </w:rPr>
                          </w:pPr>
                        </w:p>
                        <w:p w14:paraId="5EC6B394" w14:textId="7D819574" w:rsidR="00D711F1" w:rsidRDefault="00D711F1" w:rsidP="00572BE0">
                          <w:pPr>
                            <w:rPr>
                              <w:b/>
                              <w:color w:val="C00000"/>
                            </w:rPr>
                          </w:pPr>
                        </w:p>
                        <w:p w14:paraId="53813CF0" w14:textId="225A5C65" w:rsidR="00D711F1" w:rsidRDefault="00D711F1" w:rsidP="00572BE0">
                          <w:pPr>
                            <w:rPr>
                              <w:b/>
                              <w:color w:val="C00000"/>
                            </w:rPr>
                          </w:pPr>
                        </w:p>
                        <w:p w14:paraId="76258000" w14:textId="439111EC" w:rsidR="00D711F1" w:rsidRDefault="00D711F1" w:rsidP="00572BE0">
                          <w:pPr>
                            <w:rPr>
                              <w:b/>
                              <w:color w:val="C00000"/>
                            </w:rPr>
                          </w:pPr>
                        </w:p>
                        <w:p w14:paraId="6070B0D3" w14:textId="1AD7ABEC" w:rsidR="005F68F5" w:rsidRDefault="005F68F5" w:rsidP="00572BE0">
                          <w:pPr>
                            <w:rPr>
                              <w:b/>
                              <w:color w:val="C0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75813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18.05pt;margin-top:27pt;width:130.4pt;height:8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" fillcolor="white [3201]" stroked="f" strokeweight=".5pt">
              <v:textbox>
                <w:txbxContent>
                  <w:p w14:paraId="283C15A3" w14:textId="6F63AD06" w:rsidR="00572BE0" w:rsidRPr="006D1C6E" w:rsidRDefault="00151713" w:rsidP="00572BE0">
                    <w:r>
                      <w:rPr>
                        <w:noProof/>
                      </w:rPr>
                      <w:drawing>
                        <wp:inline distT="0" distB="0" distL="0" distR="0" wp14:anchorId="0CD27EF0" wp14:editId="2CA5FADC">
                          <wp:extent cx="1466215" cy="392430"/>
                          <wp:effectExtent l="0" t="0" r="0" b="1270"/>
                          <wp:docPr id="961223741" name="Рисунок 9" descr="Изображение выглядит как текст, Шрифт, Графика, графический дизайн&#10;&#10;Автоматически созданное описание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961223741" name="Рисунок 9" descr="Изображение выглядит как текст, Шрифт, Графика, графический дизайн&#10;&#10;Автоматически созданное описание"/>
                                  <pic:cNvPicPr/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66215" cy="39243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2B2536AD" w14:textId="77777777" w:rsidR="00964850" w:rsidRPr="008714DB" w:rsidRDefault="00964850" w:rsidP="002E0ADD">
                    <w:pPr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</w:pPr>
                  </w:p>
                  <w:p w14:paraId="2DEA8AE7" w14:textId="7EAD9783" w:rsidR="00151713" w:rsidRPr="00151713" w:rsidRDefault="00151713" w:rsidP="00572BE0">
                    <w:pPr>
                      <w:rPr>
                        <w:rFonts w:ascii="Roboto" w:eastAsia="Arial" w:hAnsi="Roboto" w:cs="Arial"/>
                        <w:color w:val="808080" w:themeColor="background1" w:themeShade="80"/>
                        <w:spacing w:val="-2"/>
                        <w:sz w:val="18"/>
                        <w:szCs w:val="18"/>
                        <w:lang w:val="ru-RU" w:bidi="en-GB"/>
                      </w:rPr>
                    </w:pPr>
                    <w:r w:rsidRPr="00151713">
                      <w:rPr>
                        <w:rFonts w:ascii="Roboto" w:eastAsia="Arial" w:hAnsi="Roboto" w:cs="Arial"/>
                        <w:color w:val="808080" w:themeColor="background1" w:themeShade="80"/>
                        <w:spacing w:val="-2"/>
                        <w:sz w:val="18"/>
                        <w:szCs w:val="18"/>
                        <w:lang w:val="ru-RU" w:bidi="en-GB"/>
                      </w:rPr>
                      <w:t xml:space="preserve">29-я </w:t>
                    </w:r>
                    <w:r>
                      <w:rPr>
                        <w:rFonts w:ascii="Roboto" w:eastAsia="Arial" w:hAnsi="Roboto" w:cs="Arial"/>
                        <w:color w:val="808080" w:themeColor="background1" w:themeShade="80"/>
                        <w:spacing w:val="-2"/>
                        <w:sz w:val="18"/>
                        <w:szCs w:val="18"/>
                        <w:lang w:val="ru-RU" w:bidi="en-GB"/>
                      </w:rPr>
                      <w:t>М</w:t>
                    </w:r>
                    <w:r w:rsidRPr="00151713">
                      <w:rPr>
                        <w:rFonts w:ascii="Roboto" w:eastAsia="Arial" w:hAnsi="Roboto" w:cs="Arial"/>
                        <w:color w:val="808080" w:themeColor="background1" w:themeShade="80"/>
                        <w:spacing w:val="-2"/>
                        <w:sz w:val="18"/>
                        <w:szCs w:val="18"/>
                        <w:lang w:val="ru-RU" w:bidi="en-GB"/>
                      </w:rPr>
                      <w:t xml:space="preserve">еждународная выставка бытового </w:t>
                    </w:r>
                    <w:r w:rsidRPr="00151713">
                      <w:rPr>
                        <w:rFonts w:ascii="Roboto" w:eastAsia="Arial" w:hAnsi="Roboto" w:cs="Arial"/>
                        <w:color w:val="808080" w:themeColor="background1" w:themeShade="80"/>
                        <w:spacing w:val="-2"/>
                        <w:sz w:val="18"/>
                        <w:szCs w:val="18"/>
                        <w:lang w:val="ru-RU" w:bidi="en-GB"/>
                      </w:rPr>
                      <w:br/>
                      <w:t xml:space="preserve">и промышленного оборудования </w:t>
                    </w:r>
                    <w:r w:rsidRPr="00151713">
                      <w:rPr>
                        <w:rFonts w:ascii="Roboto" w:eastAsia="Arial" w:hAnsi="Roboto" w:cs="Arial"/>
                        <w:color w:val="808080" w:themeColor="background1" w:themeShade="80"/>
                        <w:spacing w:val="-2"/>
                        <w:sz w:val="18"/>
                        <w:szCs w:val="18"/>
                        <w:lang w:val="ru-RU" w:bidi="en-GB"/>
                      </w:rPr>
                      <w:br/>
                      <w:t xml:space="preserve">для отопления, водоснабжения, инженерно-сантехнических систем, бассейнов, </w:t>
                    </w:r>
                    <w:r>
                      <w:rPr>
                        <w:rFonts w:ascii="Roboto" w:eastAsia="Arial" w:hAnsi="Roboto" w:cs="Arial"/>
                        <w:color w:val="808080" w:themeColor="background1" w:themeShade="80"/>
                        <w:spacing w:val="-2"/>
                        <w:sz w:val="18"/>
                        <w:szCs w:val="18"/>
                        <w:lang w:val="ru-RU" w:bidi="en-GB"/>
                      </w:rPr>
                      <w:br/>
                    </w:r>
                    <w:r w:rsidRPr="00151713">
                      <w:rPr>
                        <w:rFonts w:ascii="Roboto" w:eastAsia="Arial" w:hAnsi="Roboto" w:cs="Arial"/>
                        <w:color w:val="808080" w:themeColor="background1" w:themeShade="80"/>
                        <w:spacing w:val="-2"/>
                        <w:sz w:val="18"/>
                        <w:szCs w:val="18"/>
                        <w:lang w:val="ru-RU" w:bidi="en-GB"/>
                      </w:rPr>
                      <w:t>саун и спа</w:t>
                    </w:r>
                  </w:p>
                  <w:p w14:paraId="2E407A16" w14:textId="77777777" w:rsidR="00151713" w:rsidRPr="00151713" w:rsidRDefault="00151713" w:rsidP="00572BE0">
                    <w:pPr>
                      <w:rPr>
                        <w:rFonts w:ascii="Roboto" w:eastAsia="Arial" w:hAnsi="Roboto" w:cs="Arial"/>
                        <w:b/>
                        <w:bCs/>
                        <w:color w:val="808080" w:themeColor="background1" w:themeShade="80"/>
                        <w:spacing w:val="-2"/>
                        <w:sz w:val="18"/>
                        <w:szCs w:val="18"/>
                        <w:lang w:val="ru-RU" w:bidi="en-GB"/>
                      </w:rPr>
                    </w:pPr>
                  </w:p>
                  <w:p w14:paraId="670E0565" w14:textId="6A83DBED" w:rsidR="00572BE0" w:rsidRPr="00AA1DB0" w:rsidRDefault="00151713" w:rsidP="00572BE0">
                    <w:pPr>
                      <w:rPr>
                        <w:rFonts w:ascii="Arial" w:hAnsi="Arial" w:cs="Arial"/>
                        <w:b/>
                        <w:bCs/>
                        <w:color w:val="04A6E2"/>
                        <w:spacing w:val="-2"/>
                        <w:sz w:val="26"/>
                        <w:szCs w:val="26"/>
                        <w:lang w:val="ru-RU"/>
                      </w:rPr>
                    </w:pPr>
                    <w:r w:rsidRPr="00AA1DB0">
                      <w:rPr>
                        <w:rFonts w:ascii="Arial" w:eastAsia="Arial" w:hAnsi="Arial" w:cs="Arial"/>
                        <w:b/>
                        <w:bCs/>
                        <w:color w:val="04A6E2"/>
                        <w:spacing w:val="-2"/>
                        <w:sz w:val="26"/>
                        <w:szCs w:val="26"/>
                        <w:lang w:val="ru-RU" w:bidi="en-GB"/>
                      </w:rPr>
                      <w:t>4</w:t>
                    </w:r>
                    <w:r w:rsidR="00102228" w:rsidRPr="00F02F7C">
                      <w:rPr>
                        <w:rFonts w:ascii="Arial" w:eastAsia="Arial" w:hAnsi="Arial" w:cs="Arial"/>
                        <w:b/>
                        <w:bCs/>
                        <w:color w:val="04A6E2"/>
                        <w:spacing w:val="-2"/>
                        <w:sz w:val="26"/>
                        <w:szCs w:val="26"/>
                        <w:lang w:val="ru-RU" w:bidi="en-GB"/>
                      </w:rPr>
                      <w:t>–</w:t>
                    </w:r>
                    <w:r w:rsidRPr="00AA1DB0">
                      <w:rPr>
                        <w:rFonts w:ascii="Arial" w:eastAsia="Arial" w:hAnsi="Arial" w:cs="Arial"/>
                        <w:b/>
                        <w:bCs/>
                        <w:color w:val="04A6E2"/>
                        <w:spacing w:val="-2"/>
                        <w:sz w:val="26"/>
                        <w:szCs w:val="26"/>
                        <w:lang w:val="ru-RU" w:bidi="en-GB"/>
                      </w:rPr>
                      <w:t>7</w:t>
                    </w:r>
                    <w:r w:rsidR="00102228" w:rsidRPr="00F02F7C">
                      <w:rPr>
                        <w:rFonts w:ascii="Arial" w:eastAsia="Arial" w:hAnsi="Arial" w:cs="Arial"/>
                        <w:b/>
                        <w:bCs/>
                        <w:color w:val="04A6E2"/>
                        <w:spacing w:val="-2"/>
                        <w:sz w:val="26"/>
                        <w:szCs w:val="26"/>
                        <w:lang w:val="ru-RU" w:bidi="en-GB"/>
                      </w:rPr>
                      <w:t>.0</w:t>
                    </w:r>
                    <w:r w:rsidRPr="00AA1DB0">
                      <w:rPr>
                        <w:rFonts w:ascii="Arial" w:eastAsia="Arial" w:hAnsi="Arial" w:cs="Arial"/>
                        <w:b/>
                        <w:bCs/>
                        <w:color w:val="04A6E2"/>
                        <w:spacing w:val="-2"/>
                        <w:sz w:val="26"/>
                        <w:szCs w:val="26"/>
                        <w:lang w:val="ru-RU" w:bidi="en-GB"/>
                      </w:rPr>
                      <w:t>2</w:t>
                    </w:r>
                    <w:r w:rsidR="00102228" w:rsidRPr="00F02F7C">
                      <w:rPr>
                        <w:rFonts w:ascii="Arial" w:eastAsia="Arial" w:hAnsi="Arial" w:cs="Arial"/>
                        <w:b/>
                        <w:bCs/>
                        <w:color w:val="04A6E2"/>
                        <w:spacing w:val="-2"/>
                        <w:sz w:val="26"/>
                        <w:szCs w:val="26"/>
                        <w:lang w:val="ru-RU" w:bidi="en-GB"/>
                      </w:rPr>
                      <w:t>.202</w:t>
                    </w:r>
                    <w:r w:rsidRPr="00AA1DB0">
                      <w:rPr>
                        <w:rFonts w:ascii="Arial" w:eastAsia="Arial" w:hAnsi="Arial" w:cs="Arial"/>
                        <w:b/>
                        <w:bCs/>
                        <w:color w:val="04A6E2"/>
                        <w:spacing w:val="-2"/>
                        <w:sz w:val="26"/>
                        <w:szCs w:val="26"/>
                        <w:lang w:val="ru-RU" w:bidi="en-GB"/>
                      </w:rPr>
                      <w:t>5</w:t>
                    </w:r>
                  </w:p>
                  <w:p w14:paraId="3783915A" w14:textId="26ACC25F" w:rsidR="00F02F7C" w:rsidRPr="00AA1DB0" w:rsidRDefault="00AA1DB0" w:rsidP="00572BE0">
                    <w:pPr>
                      <w:rPr>
                        <w:rFonts w:ascii="Roboto" w:eastAsia="Arial" w:hAnsi="Roboto" w:cs="Arial"/>
                        <w:b/>
                        <w:bCs/>
                        <w:color w:val="04A6E2"/>
                        <w:sz w:val="13"/>
                        <w:szCs w:val="13"/>
                        <w:lang w:val="ru-RU" w:bidi="en-GB"/>
                      </w:rPr>
                    </w:pPr>
                    <w:r w:rsidRPr="001905E2">
                      <w:rPr>
                        <w:rFonts w:ascii="Roboto" w:eastAsia="Arial" w:hAnsi="Roboto" w:cs="Arial"/>
                        <w:color w:val="7F7F7F" w:themeColor="text1" w:themeTint="80"/>
                        <w:sz w:val="18"/>
                        <w:szCs w:val="18"/>
                        <w:lang w:val="ru-RU" w:bidi="en-GB"/>
                      </w:rPr>
                      <w:t xml:space="preserve">Москва, </w:t>
                    </w:r>
                    <w:r>
                      <w:rPr>
                        <w:rFonts w:ascii="Roboto" w:eastAsia="Arial" w:hAnsi="Roboto" w:cs="Arial"/>
                        <w:color w:val="7F7F7F" w:themeColor="text1" w:themeTint="80"/>
                        <w:sz w:val="18"/>
                        <w:szCs w:val="18"/>
                        <w:lang w:bidi="en-GB"/>
                      </w:rPr>
                      <w:t>K</w:t>
                    </w:r>
                    <w:proofErr w:type="spellStart"/>
                    <w:r w:rsidRPr="001905E2">
                      <w:rPr>
                        <w:rFonts w:ascii="Roboto" w:eastAsia="Arial" w:hAnsi="Roboto" w:cs="Arial"/>
                        <w:color w:val="7F7F7F" w:themeColor="text1" w:themeTint="80"/>
                        <w:sz w:val="18"/>
                        <w:szCs w:val="18"/>
                        <w:lang w:val="ru-RU" w:bidi="en-GB"/>
                      </w:rPr>
                      <w:t>рокус</w:t>
                    </w:r>
                    <w:proofErr w:type="spellEnd"/>
                    <w:r w:rsidRPr="001905E2">
                      <w:rPr>
                        <w:rFonts w:ascii="Roboto" w:eastAsia="Arial" w:hAnsi="Roboto" w:cs="Arial"/>
                        <w:color w:val="7F7F7F" w:themeColor="text1" w:themeTint="80"/>
                        <w:sz w:val="18"/>
                        <w:szCs w:val="18"/>
                        <w:lang w:val="ru-RU" w:bidi="en-GB"/>
                      </w:rPr>
                      <w:t xml:space="preserve"> экспо</w:t>
                    </w:r>
                    <w:r w:rsidR="00F02F7C" w:rsidRPr="00F02F7C">
                      <w:rPr>
                        <w:rFonts w:ascii="Roboto" w:eastAsia="Arial" w:hAnsi="Roboto" w:cs="Arial"/>
                        <w:color w:val="7F7F7F" w:themeColor="text1" w:themeTint="80"/>
                        <w:sz w:val="18"/>
                        <w:szCs w:val="18"/>
                        <w:lang w:val="ru-RU" w:bidi="en-GB"/>
                      </w:rPr>
                      <w:br/>
                    </w:r>
                  </w:p>
                  <w:p w14:paraId="0C4ADCA8" w14:textId="1455B7A8" w:rsidR="00914C1F" w:rsidRPr="00AA1DB0" w:rsidRDefault="00F02F7C" w:rsidP="00572BE0">
                    <w:pPr>
                      <w:rPr>
                        <w:rFonts w:ascii="Roboto" w:hAnsi="Roboto" w:cs="Arial"/>
                        <w:color w:val="7F7F7F" w:themeColor="text1" w:themeTint="80"/>
                        <w:sz w:val="18"/>
                        <w:szCs w:val="18"/>
                        <w:lang w:val="ru-RU"/>
                      </w:rPr>
                    </w:pPr>
                    <w:proofErr w:type="spellStart"/>
                    <w:r w:rsidRPr="00F02F7C">
                      <w:rPr>
                        <w:rFonts w:ascii="Roboto" w:eastAsia="Arial" w:hAnsi="Roboto" w:cs="Arial"/>
                        <w:b/>
                        <w:bCs/>
                        <w:color w:val="04A6E2"/>
                        <w:sz w:val="21"/>
                        <w:szCs w:val="21"/>
                        <w:lang w:bidi="en-GB"/>
                      </w:rPr>
                      <w:t>aquaflame</w:t>
                    </w:r>
                    <w:proofErr w:type="spellEnd"/>
                    <w:r w:rsidRPr="00F02F7C">
                      <w:rPr>
                        <w:rFonts w:ascii="Roboto" w:eastAsia="Arial" w:hAnsi="Roboto" w:cs="Arial"/>
                        <w:b/>
                        <w:bCs/>
                        <w:color w:val="04A6E2"/>
                        <w:sz w:val="21"/>
                        <w:szCs w:val="21"/>
                        <w:lang w:val="ru-RU" w:bidi="en-GB"/>
                      </w:rPr>
                      <w:t>-</w:t>
                    </w:r>
                    <w:r w:rsidRPr="00F02F7C">
                      <w:rPr>
                        <w:rFonts w:ascii="Roboto" w:eastAsia="Arial" w:hAnsi="Roboto" w:cs="Arial"/>
                        <w:b/>
                        <w:bCs/>
                        <w:color w:val="04A6E2"/>
                        <w:sz w:val="21"/>
                        <w:szCs w:val="21"/>
                        <w:lang w:bidi="en-GB"/>
                      </w:rPr>
                      <w:t>expo</w:t>
                    </w:r>
                    <w:r w:rsidRPr="00F02F7C">
                      <w:rPr>
                        <w:rFonts w:ascii="Roboto" w:eastAsia="Arial" w:hAnsi="Roboto" w:cs="Arial"/>
                        <w:b/>
                        <w:bCs/>
                        <w:color w:val="04A6E2"/>
                        <w:sz w:val="21"/>
                        <w:szCs w:val="21"/>
                        <w:lang w:val="ru-RU" w:bidi="en-GB"/>
                      </w:rPr>
                      <w:t>.</w:t>
                    </w:r>
                    <w:proofErr w:type="spellStart"/>
                    <w:r w:rsidRPr="00F02F7C">
                      <w:rPr>
                        <w:rFonts w:ascii="Roboto" w:eastAsia="Arial" w:hAnsi="Roboto" w:cs="Arial"/>
                        <w:b/>
                        <w:bCs/>
                        <w:color w:val="04A6E2"/>
                        <w:sz w:val="21"/>
                        <w:szCs w:val="21"/>
                        <w:lang w:bidi="en-GB"/>
                      </w:rPr>
                      <w:t>r</w:t>
                    </w:r>
                    <w:r w:rsidR="00AA1DB0">
                      <w:rPr>
                        <w:rFonts w:ascii="Roboto" w:eastAsia="Arial" w:hAnsi="Roboto" w:cs="Arial"/>
                        <w:b/>
                        <w:bCs/>
                        <w:color w:val="04A6E2"/>
                        <w:sz w:val="21"/>
                        <w:szCs w:val="21"/>
                        <w:lang w:bidi="en-GB"/>
                      </w:rPr>
                      <w:t>u</w:t>
                    </w:r>
                    <w:proofErr w:type="spellEnd"/>
                    <w:r w:rsidR="00B126A2">
                      <w:rPr>
                        <w:rFonts w:ascii="Roboto" w:hAnsi="Roboto" w:cs="Arial"/>
                        <w:bCs/>
                        <w:noProof/>
                        <w:color w:val="7F7F7F" w:themeColor="text1" w:themeTint="80"/>
                        <w:sz w:val="14"/>
                        <w:szCs w:val="14"/>
                        <w:lang w:val="ru-RU"/>
                      </w:rPr>
                      <w:ptab w:relativeTo="margin" w:alignment="center" w:leader="none"/>
                    </w:r>
                    <w:r w:rsidR="00B126A2">
                      <w:rPr>
                        <w:rFonts w:ascii="Roboto" w:hAnsi="Roboto" w:cs="Arial"/>
                        <w:bCs/>
                        <w:noProof/>
                        <w:color w:val="7F7F7F" w:themeColor="text1" w:themeTint="80"/>
                        <w:sz w:val="14"/>
                        <w:szCs w:val="14"/>
                        <w:lang w:val="ru-RU"/>
                      </w:rPr>
                      <w:ptab w:relativeTo="margin" w:alignment="center" w:leader="none"/>
                    </w:r>
                    <w:r w:rsidR="00B126A2">
                      <w:rPr>
                        <w:noProof/>
                      </w:rPr>
                      <w:ptab w:relativeTo="margin" w:alignment="center" w:leader="none"/>
                    </w:r>
                  </w:p>
                  <w:p w14:paraId="7D8F11C6" w14:textId="7839DECA" w:rsidR="00A159E8" w:rsidRPr="00A159E8" w:rsidRDefault="00F02F7C" w:rsidP="00572BE0">
                    <w:pPr>
                      <w:rPr>
                        <w:rFonts w:ascii="Arial" w:hAnsi="Arial" w:cs="Arial"/>
                        <w:bCs/>
                        <w:color w:val="7F7F7F" w:themeColor="text1" w:themeTint="80"/>
                        <w:sz w:val="14"/>
                        <w:szCs w:val="14"/>
                      </w:rPr>
                    </w:pPr>
                    <w:r>
                      <w:rPr>
                        <w:b/>
                        <w:noProof/>
                        <w:color w:val="C00000"/>
                      </w:rPr>
                      <w:drawing>
                        <wp:inline distT="0" distB="0" distL="0" distR="0" wp14:anchorId="73BCCB15" wp14:editId="38AA09E3">
                          <wp:extent cx="1411705" cy="7907744"/>
                          <wp:effectExtent l="0" t="0" r="0" b="4445"/>
                          <wp:docPr id="1388560901" name="Рисунок 7" descr="Изображение выглядит как снимок экрана, синий, апельсин, Цвет электрик&#10;&#10;Автоматически созданное описание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88560901" name="Рисунок 7" descr="Изображение выглядит как снимок экрана, синий, апельсин, Цвет электрик&#10;&#10;Автоматически созданное описание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520428" cy="85167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56D0AD9" w14:textId="7B937AF3" w:rsidR="00F6714C" w:rsidRDefault="00F6714C" w:rsidP="00572BE0">
                    <w:pPr>
                      <w:rPr>
                        <w:b/>
                        <w:color w:val="C00000"/>
                      </w:rPr>
                    </w:pPr>
                  </w:p>
                  <w:p w14:paraId="5F6B5BFC" w14:textId="611F9CA1" w:rsidR="00D711F1" w:rsidRDefault="00D711F1" w:rsidP="00572BE0">
                    <w:pPr>
                      <w:rPr>
                        <w:b/>
                        <w:color w:val="C00000"/>
                      </w:rPr>
                    </w:pPr>
                  </w:p>
                  <w:p w14:paraId="7A9904FF" w14:textId="5B61A3F2" w:rsidR="00D711F1" w:rsidRDefault="00D711F1" w:rsidP="00572BE0">
                    <w:pPr>
                      <w:rPr>
                        <w:b/>
                        <w:color w:val="C00000"/>
                      </w:rPr>
                    </w:pPr>
                  </w:p>
                  <w:p w14:paraId="4BDB6EAE" w14:textId="3C31D50A" w:rsidR="00D711F1" w:rsidRDefault="00D711F1" w:rsidP="00572BE0">
                    <w:pPr>
                      <w:rPr>
                        <w:b/>
                        <w:color w:val="C00000"/>
                      </w:rPr>
                    </w:pPr>
                  </w:p>
                  <w:p w14:paraId="5EC6B394" w14:textId="7D819574" w:rsidR="00D711F1" w:rsidRDefault="00D711F1" w:rsidP="00572BE0">
                    <w:pPr>
                      <w:rPr>
                        <w:b/>
                        <w:color w:val="C00000"/>
                      </w:rPr>
                    </w:pPr>
                  </w:p>
                  <w:p w14:paraId="53813CF0" w14:textId="225A5C65" w:rsidR="00D711F1" w:rsidRDefault="00D711F1" w:rsidP="00572BE0">
                    <w:pPr>
                      <w:rPr>
                        <w:b/>
                        <w:color w:val="C00000"/>
                      </w:rPr>
                    </w:pPr>
                  </w:p>
                  <w:p w14:paraId="76258000" w14:textId="439111EC" w:rsidR="00D711F1" w:rsidRDefault="00D711F1" w:rsidP="00572BE0">
                    <w:pPr>
                      <w:rPr>
                        <w:b/>
                        <w:color w:val="C00000"/>
                      </w:rPr>
                    </w:pPr>
                  </w:p>
                  <w:p w14:paraId="6070B0D3" w14:textId="1AD7ABEC" w:rsidR="005F68F5" w:rsidRDefault="005F68F5" w:rsidP="00572BE0">
                    <w:pPr>
                      <w:rPr>
                        <w:b/>
                        <w:color w:val="C00000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C089F"/>
    <w:multiLevelType w:val="hybridMultilevel"/>
    <w:tmpl w:val="F5EC1E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E13408"/>
    <w:multiLevelType w:val="hybridMultilevel"/>
    <w:tmpl w:val="BADE6A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C41DF"/>
    <w:multiLevelType w:val="hybridMultilevel"/>
    <w:tmpl w:val="AA40E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56008A"/>
    <w:multiLevelType w:val="hybridMultilevel"/>
    <w:tmpl w:val="BEDA3E06"/>
    <w:lvl w:ilvl="0" w:tplc="F63E47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98A1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302BC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AE27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5A62C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2868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2283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04B3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B81A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4057ED4"/>
    <w:multiLevelType w:val="hybridMultilevel"/>
    <w:tmpl w:val="D56AF0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7C6619"/>
    <w:multiLevelType w:val="hybridMultilevel"/>
    <w:tmpl w:val="2318B8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976905"/>
    <w:multiLevelType w:val="hybridMultilevel"/>
    <w:tmpl w:val="8536CD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9319BF"/>
    <w:multiLevelType w:val="hybridMultilevel"/>
    <w:tmpl w:val="D696C4A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AB25614"/>
    <w:multiLevelType w:val="hybridMultilevel"/>
    <w:tmpl w:val="0B9806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1013728">
    <w:abstractNumId w:val="7"/>
  </w:num>
  <w:num w:numId="2" w16cid:durableId="519317717">
    <w:abstractNumId w:val="8"/>
  </w:num>
  <w:num w:numId="3" w16cid:durableId="1751123496">
    <w:abstractNumId w:val="0"/>
  </w:num>
  <w:num w:numId="4" w16cid:durableId="860633492">
    <w:abstractNumId w:val="6"/>
  </w:num>
  <w:num w:numId="5" w16cid:durableId="509150053">
    <w:abstractNumId w:val="5"/>
  </w:num>
  <w:num w:numId="6" w16cid:durableId="1581258869">
    <w:abstractNumId w:val="4"/>
  </w:num>
  <w:num w:numId="7" w16cid:durableId="1903758071">
    <w:abstractNumId w:val="1"/>
  </w:num>
  <w:num w:numId="8" w16cid:durableId="313263042">
    <w:abstractNumId w:val="3"/>
  </w:num>
  <w:num w:numId="9" w16cid:durableId="15018940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DF4"/>
    <w:rsid w:val="00002940"/>
    <w:rsid w:val="000046E8"/>
    <w:rsid w:val="00021FF0"/>
    <w:rsid w:val="00024B08"/>
    <w:rsid w:val="000257E9"/>
    <w:rsid w:val="00026BB1"/>
    <w:rsid w:val="000277BF"/>
    <w:rsid w:val="00035E4B"/>
    <w:rsid w:val="00044B67"/>
    <w:rsid w:val="000453B8"/>
    <w:rsid w:val="00046F82"/>
    <w:rsid w:val="00053367"/>
    <w:rsid w:val="000551C5"/>
    <w:rsid w:val="000607ED"/>
    <w:rsid w:val="00062A82"/>
    <w:rsid w:val="00066430"/>
    <w:rsid w:val="00072742"/>
    <w:rsid w:val="00080E42"/>
    <w:rsid w:val="00082006"/>
    <w:rsid w:val="0008235C"/>
    <w:rsid w:val="00083828"/>
    <w:rsid w:val="00084896"/>
    <w:rsid w:val="00087082"/>
    <w:rsid w:val="0009043A"/>
    <w:rsid w:val="00090C1D"/>
    <w:rsid w:val="00091D6F"/>
    <w:rsid w:val="00092538"/>
    <w:rsid w:val="00093BAE"/>
    <w:rsid w:val="00095454"/>
    <w:rsid w:val="00095725"/>
    <w:rsid w:val="000A42E9"/>
    <w:rsid w:val="000A5A39"/>
    <w:rsid w:val="000E17D1"/>
    <w:rsid w:val="000E3029"/>
    <w:rsid w:val="000E348B"/>
    <w:rsid w:val="000E7F7B"/>
    <w:rsid w:val="000F5885"/>
    <w:rsid w:val="000F7499"/>
    <w:rsid w:val="001014D9"/>
    <w:rsid w:val="00102228"/>
    <w:rsid w:val="00104E50"/>
    <w:rsid w:val="0010639C"/>
    <w:rsid w:val="00107640"/>
    <w:rsid w:val="00117966"/>
    <w:rsid w:val="00120E7C"/>
    <w:rsid w:val="00121182"/>
    <w:rsid w:val="00122E32"/>
    <w:rsid w:val="00136264"/>
    <w:rsid w:val="0014183C"/>
    <w:rsid w:val="001424AD"/>
    <w:rsid w:val="00151713"/>
    <w:rsid w:val="00153317"/>
    <w:rsid w:val="001601E6"/>
    <w:rsid w:val="00160D26"/>
    <w:rsid w:val="001763CE"/>
    <w:rsid w:val="001770F6"/>
    <w:rsid w:val="00181433"/>
    <w:rsid w:val="00181992"/>
    <w:rsid w:val="00181A11"/>
    <w:rsid w:val="00182F4A"/>
    <w:rsid w:val="001905E2"/>
    <w:rsid w:val="001919AD"/>
    <w:rsid w:val="00193521"/>
    <w:rsid w:val="001A2D52"/>
    <w:rsid w:val="001B64B1"/>
    <w:rsid w:val="001C6770"/>
    <w:rsid w:val="001C709A"/>
    <w:rsid w:val="001C7333"/>
    <w:rsid w:val="001E3E40"/>
    <w:rsid w:val="001F5482"/>
    <w:rsid w:val="001F69C1"/>
    <w:rsid w:val="00205AE0"/>
    <w:rsid w:val="00211107"/>
    <w:rsid w:val="00211B38"/>
    <w:rsid w:val="00212474"/>
    <w:rsid w:val="002131FC"/>
    <w:rsid w:val="0022014A"/>
    <w:rsid w:val="00222F59"/>
    <w:rsid w:val="0022482D"/>
    <w:rsid w:val="002250AE"/>
    <w:rsid w:val="002268EF"/>
    <w:rsid w:val="00233098"/>
    <w:rsid w:val="002415D3"/>
    <w:rsid w:val="00244094"/>
    <w:rsid w:val="00244BEA"/>
    <w:rsid w:val="00260FAA"/>
    <w:rsid w:val="00264FF8"/>
    <w:rsid w:val="00266F8F"/>
    <w:rsid w:val="0027117F"/>
    <w:rsid w:val="002741FF"/>
    <w:rsid w:val="00275A79"/>
    <w:rsid w:val="00283657"/>
    <w:rsid w:val="0028723E"/>
    <w:rsid w:val="0028740E"/>
    <w:rsid w:val="002967C1"/>
    <w:rsid w:val="002A07AD"/>
    <w:rsid w:val="002B0116"/>
    <w:rsid w:val="002B10ED"/>
    <w:rsid w:val="002B40FE"/>
    <w:rsid w:val="002B5257"/>
    <w:rsid w:val="002C2F77"/>
    <w:rsid w:val="002C55B4"/>
    <w:rsid w:val="002C628E"/>
    <w:rsid w:val="002D0029"/>
    <w:rsid w:val="002D2A1E"/>
    <w:rsid w:val="002D4171"/>
    <w:rsid w:val="002D63EE"/>
    <w:rsid w:val="002D7283"/>
    <w:rsid w:val="002D7D8B"/>
    <w:rsid w:val="002E0ADD"/>
    <w:rsid w:val="002F1E25"/>
    <w:rsid w:val="0030431D"/>
    <w:rsid w:val="0031016A"/>
    <w:rsid w:val="00315A47"/>
    <w:rsid w:val="00322BEB"/>
    <w:rsid w:val="00324484"/>
    <w:rsid w:val="00326A2F"/>
    <w:rsid w:val="00330852"/>
    <w:rsid w:val="00333996"/>
    <w:rsid w:val="003354BD"/>
    <w:rsid w:val="00335F1F"/>
    <w:rsid w:val="00350F06"/>
    <w:rsid w:val="003579ED"/>
    <w:rsid w:val="003635C4"/>
    <w:rsid w:val="003723C5"/>
    <w:rsid w:val="003746A3"/>
    <w:rsid w:val="00374EDB"/>
    <w:rsid w:val="00381405"/>
    <w:rsid w:val="00383BAA"/>
    <w:rsid w:val="00383E29"/>
    <w:rsid w:val="00391306"/>
    <w:rsid w:val="00392771"/>
    <w:rsid w:val="00396700"/>
    <w:rsid w:val="003A39D8"/>
    <w:rsid w:val="003B5FAE"/>
    <w:rsid w:val="003C2419"/>
    <w:rsid w:val="003C2583"/>
    <w:rsid w:val="003C5912"/>
    <w:rsid w:val="003C6BB3"/>
    <w:rsid w:val="003D1DED"/>
    <w:rsid w:val="003D2A38"/>
    <w:rsid w:val="003D2CE3"/>
    <w:rsid w:val="003D41E9"/>
    <w:rsid w:val="003D5263"/>
    <w:rsid w:val="003E448C"/>
    <w:rsid w:val="003F1CFB"/>
    <w:rsid w:val="003F7C48"/>
    <w:rsid w:val="0040487C"/>
    <w:rsid w:val="0040700C"/>
    <w:rsid w:val="00407A09"/>
    <w:rsid w:val="00411066"/>
    <w:rsid w:val="00415CD2"/>
    <w:rsid w:val="00415D41"/>
    <w:rsid w:val="004165DC"/>
    <w:rsid w:val="00447B5A"/>
    <w:rsid w:val="004516B2"/>
    <w:rsid w:val="00460D7D"/>
    <w:rsid w:val="00461FD2"/>
    <w:rsid w:val="0046507C"/>
    <w:rsid w:val="0046650D"/>
    <w:rsid w:val="0046719C"/>
    <w:rsid w:val="00470401"/>
    <w:rsid w:val="00471D59"/>
    <w:rsid w:val="00477B51"/>
    <w:rsid w:val="00482AF1"/>
    <w:rsid w:val="00484414"/>
    <w:rsid w:val="004864AD"/>
    <w:rsid w:val="0049291D"/>
    <w:rsid w:val="00492D90"/>
    <w:rsid w:val="004A4EA7"/>
    <w:rsid w:val="004B0DF3"/>
    <w:rsid w:val="004B4DF4"/>
    <w:rsid w:val="004C094D"/>
    <w:rsid w:val="004C4342"/>
    <w:rsid w:val="004D0FE9"/>
    <w:rsid w:val="004E2321"/>
    <w:rsid w:val="004E650F"/>
    <w:rsid w:val="004F2E18"/>
    <w:rsid w:val="004F51A9"/>
    <w:rsid w:val="004F56A6"/>
    <w:rsid w:val="004F5AEE"/>
    <w:rsid w:val="004F5F93"/>
    <w:rsid w:val="004F6598"/>
    <w:rsid w:val="005132D0"/>
    <w:rsid w:val="005134C7"/>
    <w:rsid w:val="00521ACD"/>
    <w:rsid w:val="005416AA"/>
    <w:rsid w:val="00544B1E"/>
    <w:rsid w:val="00547EA6"/>
    <w:rsid w:val="0055362A"/>
    <w:rsid w:val="00553C59"/>
    <w:rsid w:val="0056736A"/>
    <w:rsid w:val="005705E0"/>
    <w:rsid w:val="005712D7"/>
    <w:rsid w:val="00572BE0"/>
    <w:rsid w:val="005800B4"/>
    <w:rsid w:val="0058673B"/>
    <w:rsid w:val="00586F55"/>
    <w:rsid w:val="00587280"/>
    <w:rsid w:val="005912D2"/>
    <w:rsid w:val="005A2C59"/>
    <w:rsid w:val="005A6332"/>
    <w:rsid w:val="005B7EDC"/>
    <w:rsid w:val="005C1631"/>
    <w:rsid w:val="005C5F60"/>
    <w:rsid w:val="005C7619"/>
    <w:rsid w:val="005D03F4"/>
    <w:rsid w:val="005D28F4"/>
    <w:rsid w:val="005D35F2"/>
    <w:rsid w:val="005E6D84"/>
    <w:rsid w:val="005F21FC"/>
    <w:rsid w:val="005F27F2"/>
    <w:rsid w:val="005F326D"/>
    <w:rsid w:val="005F68F5"/>
    <w:rsid w:val="00603D93"/>
    <w:rsid w:val="00610304"/>
    <w:rsid w:val="00614447"/>
    <w:rsid w:val="00614F4C"/>
    <w:rsid w:val="006210F6"/>
    <w:rsid w:val="00633E6C"/>
    <w:rsid w:val="00641EDD"/>
    <w:rsid w:val="00642392"/>
    <w:rsid w:val="006428AF"/>
    <w:rsid w:val="0065171F"/>
    <w:rsid w:val="00655778"/>
    <w:rsid w:val="006601E7"/>
    <w:rsid w:val="006647DE"/>
    <w:rsid w:val="00664B09"/>
    <w:rsid w:val="0067616A"/>
    <w:rsid w:val="0068273E"/>
    <w:rsid w:val="00682B0F"/>
    <w:rsid w:val="0069177A"/>
    <w:rsid w:val="006B1036"/>
    <w:rsid w:val="006C1329"/>
    <w:rsid w:val="006C5483"/>
    <w:rsid w:val="006D566A"/>
    <w:rsid w:val="006E1B6A"/>
    <w:rsid w:val="006E1F04"/>
    <w:rsid w:val="006F125D"/>
    <w:rsid w:val="006F40DE"/>
    <w:rsid w:val="006F47AB"/>
    <w:rsid w:val="007006B1"/>
    <w:rsid w:val="007031BB"/>
    <w:rsid w:val="00704B23"/>
    <w:rsid w:val="0070594B"/>
    <w:rsid w:val="00707AE1"/>
    <w:rsid w:val="00714C8A"/>
    <w:rsid w:val="007155D2"/>
    <w:rsid w:val="0072547C"/>
    <w:rsid w:val="00734518"/>
    <w:rsid w:val="00734E16"/>
    <w:rsid w:val="00735509"/>
    <w:rsid w:val="00737BF6"/>
    <w:rsid w:val="00741BD3"/>
    <w:rsid w:val="00743A9F"/>
    <w:rsid w:val="0074637F"/>
    <w:rsid w:val="007516AB"/>
    <w:rsid w:val="00754A4E"/>
    <w:rsid w:val="00761D47"/>
    <w:rsid w:val="00764DF4"/>
    <w:rsid w:val="00770D82"/>
    <w:rsid w:val="0077421C"/>
    <w:rsid w:val="0077743C"/>
    <w:rsid w:val="0078018D"/>
    <w:rsid w:val="00790F1B"/>
    <w:rsid w:val="007A266C"/>
    <w:rsid w:val="007A4CE8"/>
    <w:rsid w:val="007A62A4"/>
    <w:rsid w:val="007B2812"/>
    <w:rsid w:val="007B7E63"/>
    <w:rsid w:val="007C0858"/>
    <w:rsid w:val="007D6A48"/>
    <w:rsid w:val="007D72CF"/>
    <w:rsid w:val="007E2D34"/>
    <w:rsid w:val="007E5CFC"/>
    <w:rsid w:val="007F3C09"/>
    <w:rsid w:val="007F7559"/>
    <w:rsid w:val="007F7962"/>
    <w:rsid w:val="008064BF"/>
    <w:rsid w:val="00816748"/>
    <w:rsid w:val="00823CEC"/>
    <w:rsid w:val="00824577"/>
    <w:rsid w:val="0083052F"/>
    <w:rsid w:val="00831DDD"/>
    <w:rsid w:val="0083310E"/>
    <w:rsid w:val="0083416B"/>
    <w:rsid w:val="0084279F"/>
    <w:rsid w:val="0084726A"/>
    <w:rsid w:val="00851BD7"/>
    <w:rsid w:val="00852CD6"/>
    <w:rsid w:val="00857FD6"/>
    <w:rsid w:val="008610EB"/>
    <w:rsid w:val="008659B7"/>
    <w:rsid w:val="008714DB"/>
    <w:rsid w:val="00872357"/>
    <w:rsid w:val="008771BA"/>
    <w:rsid w:val="00877536"/>
    <w:rsid w:val="00882BE3"/>
    <w:rsid w:val="00885EDA"/>
    <w:rsid w:val="008909CE"/>
    <w:rsid w:val="00891094"/>
    <w:rsid w:val="00894311"/>
    <w:rsid w:val="00896F0F"/>
    <w:rsid w:val="008A0BBB"/>
    <w:rsid w:val="008A5732"/>
    <w:rsid w:val="008B1264"/>
    <w:rsid w:val="008B2A83"/>
    <w:rsid w:val="008B39EC"/>
    <w:rsid w:val="008B4014"/>
    <w:rsid w:val="008C014A"/>
    <w:rsid w:val="008C7948"/>
    <w:rsid w:val="008D39AE"/>
    <w:rsid w:val="008D6FD9"/>
    <w:rsid w:val="008D7399"/>
    <w:rsid w:val="008E232F"/>
    <w:rsid w:val="00914C1F"/>
    <w:rsid w:val="00915E9B"/>
    <w:rsid w:val="00916947"/>
    <w:rsid w:val="00920759"/>
    <w:rsid w:val="009246D3"/>
    <w:rsid w:val="00925B5C"/>
    <w:rsid w:val="00926685"/>
    <w:rsid w:val="00927697"/>
    <w:rsid w:val="00931D46"/>
    <w:rsid w:val="00934EC4"/>
    <w:rsid w:val="0094134D"/>
    <w:rsid w:val="00943A30"/>
    <w:rsid w:val="009446C6"/>
    <w:rsid w:val="00954896"/>
    <w:rsid w:val="00960DE1"/>
    <w:rsid w:val="0096290E"/>
    <w:rsid w:val="00964850"/>
    <w:rsid w:val="009704A0"/>
    <w:rsid w:val="00971835"/>
    <w:rsid w:val="00997099"/>
    <w:rsid w:val="00997F27"/>
    <w:rsid w:val="009B6A22"/>
    <w:rsid w:val="009C2B13"/>
    <w:rsid w:val="009C448C"/>
    <w:rsid w:val="009C6FC4"/>
    <w:rsid w:val="009D1221"/>
    <w:rsid w:val="009D5D2D"/>
    <w:rsid w:val="009D5FFA"/>
    <w:rsid w:val="009D775D"/>
    <w:rsid w:val="009E1084"/>
    <w:rsid w:val="009F442C"/>
    <w:rsid w:val="009F66C6"/>
    <w:rsid w:val="00A01BC1"/>
    <w:rsid w:val="00A159E8"/>
    <w:rsid w:val="00A15F2C"/>
    <w:rsid w:val="00A276A6"/>
    <w:rsid w:val="00A32056"/>
    <w:rsid w:val="00A33F21"/>
    <w:rsid w:val="00A41C05"/>
    <w:rsid w:val="00A441F0"/>
    <w:rsid w:val="00A470A6"/>
    <w:rsid w:val="00A57E20"/>
    <w:rsid w:val="00A61527"/>
    <w:rsid w:val="00A62400"/>
    <w:rsid w:val="00A62E12"/>
    <w:rsid w:val="00A658EF"/>
    <w:rsid w:val="00A7392C"/>
    <w:rsid w:val="00A803A2"/>
    <w:rsid w:val="00A83BA5"/>
    <w:rsid w:val="00A849F0"/>
    <w:rsid w:val="00A852A4"/>
    <w:rsid w:val="00A864A8"/>
    <w:rsid w:val="00A864B6"/>
    <w:rsid w:val="00A978BC"/>
    <w:rsid w:val="00AA1DB0"/>
    <w:rsid w:val="00AA2720"/>
    <w:rsid w:val="00AA3464"/>
    <w:rsid w:val="00AA3D31"/>
    <w:rsid w:val="00AB2CC2"/>
    <w:rsid w:val="00AB5A94"/>
    <w:rsid w:val="00AB65A6"/>
    <w:rsid w:val="00AC327E"/>
    <w:rsid w:val="00AC752E"/>
    <w:rsid w:val="00AD0ACD"/>
    <w:rsid w:val="00AD4683"/>
    <w:rsid w:val="00AD6280"/>
    <w:rsid w:val="00AE1BAA"/>
    <w:rsid w:val="00AE7396"/>
    <w:rsid w:val="00AF668F"/>
    <w:rsid w:val="00AF75F5"/>
    <w:rsid w:val="00B01FC9"/>
    <w:rsid w:val="00B02FA9"/>
    <w:rsid w:val="00B07903"/>
    <w:rsid w:val="00B126A2"/>
    <w:rsid w:val="00B20733"/>
    <w:rsid w:val="00B22B5B"/>
    <w:rsid w:val="00B2354A"/>
    <w:rsid w:val="00B246D6"/>
    <w:rsid w:val="00B4177C"/>
    <w:rsid w:val="00B45F52"/>
    <w:rsid w:val="00B476EE"/>
    <w:rsid w:val="00B50F61"/>
    <w:rsid w:val="00B51397"/>
    <w:rsid w:val="00B67291"/>
    <w:rsid w:val="00B67918"/>
    <w:rsid w:val="00B72965"/>
    <w:rsid w:val="00B80123"/>
    <w:rsid w:val="00B808BC"/>
    <w:rsid w:val="00BA1812"/>
    <w:rsid w:val="00BB23A6"/>
    <w:rsid w:val="00BB32B8"/>
    <w:rsid w:val="00BB4BFA"/>
    <w:rsid w:val="00BB5C43"/>
    <w:rsid w:val="00BC2CF8"/>
    <w:rsid w:val="00BC4F5E"/>
    <w:rsid w:val="00BC7012"/>
    <w:rsid w:val="00BD05C1"/>
    <w:rsid w:val="00BD1EA0"/>
    <w:rsid w:val="00BD284F"/>
    <w:rsid w:val="00BD298F"/>
    <w:rsid w:val="00BD3198"/>
    <w:rsid w:val="00BD6381"/>
    <w:rsid w:val="00BE356C"/>
    <w:rsid w:val="00BF2BA8"/>
    <w:rsid w:val="00BF32E1"/>
    <w:rsid w:val="00BF59CF"/>
    <w:rsid w:val="00BF783E"/>
    <w:rsid w:val="00C00BFD"/>
    <w:rsid w:val="00C01818"/>
    <w:rsid w:val="00C26169"/>
    <w:rsid w:val="00C26575"/>
    <w:rsid w:val="00C2747F"/>
    <w:rsid w:val="00C30302"/>
    <w:rsid w:val="00C303F2"/>
    <w:rsid w:val="00C40285"/>
    <w:rsid w:val="00C41BB5"/>
    <w:rsid w:val="00C421AE"/>
    <w:rsid w:val="00C468CE"/>
    <w:rsid w:val="00C55D5B"/>
    <w:rsid w:val="00C57173"/>
    <w:rsid w:val="00C614FB"/>
    <w:rsid w:val="00C6211C"/>
    <w:rsid w:val="00C63FD3"/>
    <w:rsid w:val="00C72484"/>
    <w:rsid w:val="00C8061E"/>
    <w:rsid w:val="00C8131C"/>
    <w:rsid w:val="00C87713"/>
    <w:rsid w:val="00C87BA8"/>
    <w:rsid w:val="00C87DC5"/>
    <w:rsid w:val="00C90E17"/>
    <w:rsid w:val="00C91BBA"/>
    <w:rsid w:val="00CA6777"/>
    <w:rsid w:val="00CB167D"/>
    <w:rsid w:val="00CB690B"/>
    <w:rsid w:val="00CC5298"/>
    <w:rsid w:val="00CC5F41"/>
    <w:rsid w:val="00CF0B62"/>
    <w:rsid w:val="00CF25D0"/>
    <w:rsid w:val="00CF4716"/>
    <w:rsid w:val="00D2654E"/>
    <w:rsid w:val="00D3100B"/>
    <w:rsid w:val="00D332CF"/>
    <w:rsid w:val="00D4782A"/>
    <w:rsid w:val="00D50EA4"/>
    <w:rsid w:val="00D52938"/>
    <w:rsid w:val="00D52B99"/>
    <w:rsid w:val="00D55C24"/>
    <w:rsid w:val="00D64438"/>
    <w:rsid w:val="00D649B0"/>
    <w:rsid w:val="00D659EA"/>
    <w:rsid w:val="00D711F1"/>
    <w:rsid w:val="00D72C9B"/>
    <w:rsid w:val="00D7309A"/>
    <w:rsid w:val="00D761AA"/>
    <w:rsid w:val="00D84029"/>
    <w:rsid w:val="00D8639B"/>
    <w:rsid w:val="00D86F70"/>
    <w:rsid w:val="00D909B2"/>
    <w:rsid w:val="00D97FD0"/>
    <w:rsid w:val="00DA46C9"/>
    <w:rsid w:val="00DA4765"/>
    <w:rsid w:val="00DA5A1D"/>
    <w:rsid w:val="00DA6D58"/>
    <w:rsid w:val="00DB0833"/>
    <w:rsid w:val="00DB20E3"/>
    <w:rsid w:val="00DB4F98"/>
    <w:rsid w:val="00DB55EE"/>
    <w:rsid w:val="00DB5C0A"/>
    <w:rsid w:val="00DB7187"/>
    <w:rsid w:val="00DC1514"/>
    <w:rsid w:val="00DD6D53"/>
    <w:rsid w:val="00DD7264"/>
    <w:rsid w:val="00DE295F"/>
    <w:rsid w:val="00DF02F3"/>
    <w:rsid w:val="00DF2F69"/>
    <w:rsid w:val="00DF4E83"/>
    <w:rsid w:val="00E072A9"/>
    <w:rsid w:val="00E10047"/>
    <w:rsid w:val="00E10588"/>
    <w:rsid w:val="00E24E19"/>
    <w:rsid w:val="00E33386"/>
    <w:rsid w:val="00E35DEE"/>
    <w:rsid w:val="00E37222"/>
    <w:rsid w:val="00E51EA3"/>
    <w:rsid w:val="00E554AB"/>
    <w:rsid w:val="00E607CF"/>
    <w:rsid w:val="00E716C9"/>
    <w:rsid w:val="00E72466"/>
    <w:rsid w:val="00E73324"/>
    <w:rsid w:val="00E750E5"/>
    <w:rsid w:val="00E86E6F"/>
    <w:rsid w:val="00E93482"/>
    <w:rsid w:val="00E93FEC"/>
    <w:rsid w:val="00E970F9"/>
    <w:rsid w:val="00EA0A46"/>
    <w:rsid w:val="00EA65BE"/>
    <w:rsid w:val="00EA6C3C"/>
    <w:rsid w:val="00EB0655"/>
    <w:rsid w:val="00EB1565"/>
    <w:rsid w:val="00EC57C6"/>
    <w:rsid w:val="00ED024B"/>
    <w:rsid w:val="00ED1E2F"/>
    <w:rsid w:val="00ED3DC9"/>
    <w:rsid w:val="00ED42D1"/>
    <w:rsid w:val="00EE4990"/>
    <w:rsid w:val="00EE4FB5"/>
    <w:rsid w:val="00EE7EE4"/>
    <w:rsid w:val="00F00991"/>
    <w:rsid w:val="00F01569"/>
    <w:rsid w:val="00F02475"/>
    <w:rsid w:val="00F024D5"/>
    <w:rsid w:val="00F02F7C"/>
    <w:rsid w:val="00F043EC"/>
    <w:rsid w:val="00F1429A"/>
    <w:rsid w:val="00F24AD2"/>
    <w:rsid w:val="00F24E9E"/>
    <w:rsid w:val="00F33180"/>
    <w:rsid w:val="00F33ECA"/>
    <w:rsid w:val="00F411C6"/>
    <w:rsid w:val="00F44231"/>
    <w:rsid w:val="00F570A5"/>
    <w:rsid w:val="00F57E26"/>
    <w:rsid w:val="00F64E10"/>
    <w:rsid w:val="00F6714C"/>
    <w:rsid w:val="00F71AE6"/>
    <w:rsid w:val="00F76C7D"/>
    <w:rsid w:val="00F778F3"/>
    <w:rsid w:val="00F8141C"/>
    <w:rsid w:val="00F8362F"/>
    <w:rsid w:val="00F83E24"/>
    <w:rsid w:val="00F84CA4"/>
    <w:rsid w:val="00F850B0"/>
    <w:rsid w:val="00F86ACF"/>
    <w:rsid w:val="00F97B69"/>
    <w:rsid w:val="00FA20DF"/>
    <w:rsid w:val="00FB2250"/>
    <w:rsid w:val="00FC0D5E"/>
    <w:rsid w:val="00FC6C81"/>
    <w:rsid w:val="00FD004A"/>
    <w:rsid w:val="00FD66AC"/>
    <w:rsid w:val="00FE312E"/>
    <w:rsid w:val="00FE5643"/>
    <w:rsid w:val="00FF2352"/>
    <w:rsid w:val="00FF4E3F"/>
    <w:rsid w:val="00FF607A"/>
    <w:rsid w:val="00FF6F4C"/>
    <w:rsid w:val="1C3ADC0A"/>
    <w:rsid w:val="34C42E63"/>
    <w:rsid w:val="6E6F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3250F7"/>
  <w14:defaultImageDpi w14:val="32767"/>
  <w15:docId w15:val="{CAD428BC-7DA8-431F-928B-39069358C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5778"/>
  </w:style>
  <w:style w:type="paragraph" w:styleId="1">
    <w:name w:val="heading 1"/>
    <w:basedOn w:val="a"/>
    <w:next w:val="a"/>
    <w:link w:val="10"/>
    <w:uiPriority w:val="9"/>
    <w:qFormat/>
    <w:rsid w:val="00DA5A1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24A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20E7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50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814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81405"/>
  </w:style>
  <w:style w:type="paragraph" w:styleId="a6">
    <w:name w:val="footer"/>
    <w:basedOn w:val="a"/>
    <w:link w:val="a7"/>
    <w:uiPriority w:val="99"/>
    <w:unhideWhenUsed/>
    <w:rsid w:val="003814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81405"/>
  </w:style>
  <w:style w:type="paragraph" w:styleId="a8">
    <w:name w:val="Balloon Text"/>
    <w:basedOn w:val="a"/>
    <w:link w:val="a9"/>
    <w:uiPriority w:val="99"/>
    <w:semiHidden/>
    <w:unhideWhenUsed/>
    <w:rsid w:val="0019352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93521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CF25D0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CF25D0"/>
    <w:rPr>
      <w:color w:val="808080"/>
      <w:shd w:val="clear" w:color="auto" w:fill="E6E6E6"/>
    </w:rPr>
  </w:style>
  <w:style w:type="character" w:styleId="ac">
    <w:name w:val="Strong"/>
    <w:basedOn w:val="a0"/>
    <w:uiPriority w:val="22"/>
    <w:qFormat/>
    <w:rsid w:val="003D2A38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24AD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d">
    <w:name w:val="Normal (Web)"/>
    <w:basedOn w:val="a"/>
    <w:uiPriority w:val="99"/>
    <w:unhideWhenUsed/>
    <w:rsid w:val="004516B2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/>
    </w:rPr>
  </w:style>
  <w:style w:type="character" w:styleId="ae">
    <w:name w:val="annotation reference"/>
    <w:basedOn w:val="a0"/>
    <w:uiPriority w:val="99"/>
    <w:semiHidden/>
    <w:unhideWhenUsed/>
    <w:rsid w:val="0022014A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22014A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22014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2014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2014A"/>
    <w:rPr>
      <w:b/>
      <w:bCs/>
      <w:sz w:val="20"/>
      <w:szCs w:val="20"/>
    </w:rPr>
  </w:style>
  <w:style w:type="character" w:styleId="af3">
    <w:name w:val="FollowedHyperlink"/>
    <w:basedOn w:val="a0"/>
    <w:uiPriority w:val="99"/>
    <w:semiHidden/>
    <w:unhideWhenUsed/>
    <w:rsid w:val="00335F1F"/>
    <w:rPr>
      <w:color w:val="954F72" w:themeColor="followedHyperlink"/>
      <w:u w:val="single"/>
    </w:rPr>
  </w:style>
  <w:style w:type="paragraph" w:styleId="af4">
    <w:name w:val="List Paragraph"/>
    <w:basedOn w:val="a"/>
    <w:uiPriority w:val="34"/>
    <w:qFormat/>
    <w:rsid w:val="00A864B6"/>
    <w:pPr>
      <w:spacing w:after="160" w:line="259" w:lineRule="auto"/>
      <w:ind w:left="720"/>
      <w:contextualSpacing/>
    </w:pPr>
    <w:rPr>
      <w:sz w:val="22"/>
      <w:szCs w:val="22"/>
      <w:lang w:val="ru-RU"/>
    </w:rPr>
  </w:style>
  <w:style w:type="character" w:customStyle="1" w:styleId="30">
    <w:name w:val="Заголовок 3 Знак"/>
    <w:basedOn w:val="a0"/>
    <w:link w:val="3"/>
    <w:uiPriority w:val="9"/>
    <w:rsid w:val="00120E7C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10">
    <w:name w:val="Заголовок 1 Знак"/>
    <w:basedOn w:val="a0"/>
    <w:link w:val="1"/>
    <w:uiPriority w:val="9"/>
    <w:rsid w:val="00DA5A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0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0814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8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818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7630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62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9090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8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1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985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9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2308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quathermmoscow.ru/ru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30.svg"/><Relationship Id="rId5" Type="http://schemas.openxmlformats.org/officeDocument/2006/relationships/image" Target="media/image20.png"/><Relationship Id="rId4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4.jpg"/><Relationship Id="rId1" Type="http://schemas.openxmlformats.org/officeDocument/2006/relationships/image" Target="media/image1.png"/><Relationship Id="rId4" Type="http://schemas.openxmlformats.org/officeDocument/2006/relationships/image" Target="media/image4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0ca0e3-c273-4bf0-ab96-0bbf135972db">
      <Terms xmlns="http://schemas.microsoft.com/office/infopath/2007/PartnerControls"/>
    </lcf76f155ced4ddcb4097134ff3c332f>
    <TaxCatchAll xmlns="69c0a05b-8013-4b3d-bab4-ef4c36a8c65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C38040CDFBD547B3CAA7A4B17641DF" ma:contentTypeVersion="5" ma:contentTypeDescription="Create a new document." ma:contentTypeScope="" ma:versionID="3e0f1c52ddbe49b0e46c8e64475124cb">
  <xsd:schema xmlns:xsd="http://www.w3.org/2001/XMLSchema" xmlns:xs="http://www.w3.org/2001/XMLSchema" xmlns:p="http://schemas.microsoft.com/office/2006/metadata/properties" xmlns:ns2="5e0ca0e3-c273-4bf0-ab96-0bbf135972db" xmlns:ns3="69c0a05b-8013-4b3d-bab4-ef4c36a8c65e" xmlns:ns4="c45b0c77-e026-4e22-a1a5-d356098a7299" xmlns:ns5="665e5dbb-603e-4d45-b368-c118f3b8882c" targetNamespace="http://schemas.microsoft.com/office/2006/metadata/properties" ma:root="true" ma:fieldsID="2fce915bc836d47d92f6035cfd069815" ns2:_="" ns3:_="" ns4:_="" ns5:_="">
    <xsd:import namespace="5e0ca0e3-c273-4bf0-ab96-0bbf135972db"/>
    <xsd:import namespace="69c0a05b-8013-4b3d-bab4-ef4c36a8c65e"/>
    <xsd:import namespace="c45b0c77-e026-4e22-a1a5-d356098a7299"/>
    <xsd:import namespace="665e5dbb-603e-4d45-b368-c118f3b8882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DateTaken" minOccurs="0"/>
                <xsd:element ref="ns5:MediaServiceAutoTags" minOccurs="0"/>
                <xsd:element ref="ns5:MediaServiceGenerationTime" minOccurs="0"/>
                <xsd:element ref="ns5:MediaServiceEventHashCode" minOccurs="0"/>
                <xsd:element ref="ns5:MediaServiceOCR" minOccurs="0"/>
                <xsd:element ref="ns5:MediaServiceAutoKeyPoints" minOccurs="0"/>
                <xsd:element ref="ns5:MediaServiceKeyPoints" minOccurs="0"/>
                <xsd:element ref="ns5:MediaServiceLocation" minOccurs="0"/>
                <xsd:element ref="ns5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0ca0e3-c273-4bf0-ab96-0bbf135972d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taxonomy="true" ma:internalName="lcf76f155ced4ddcb4097134ff3c332f" ma:taxonomyFieldName="MediaServiceImageTags" ma:displayName="Image Tags" ma:readOnly="false" ma:fieldId="{5cf76f15-5ced-4ddc-b409-7134ff3c332f}" ma:taxonomyMulti="true" ma:sspId="5de37085-d7dd-4a3b-87d7-d7a14f4a68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0a05b-8013-4b3d-bab4-ef4c36a8c65e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bacbd576-24c5-4fdc-8bf3-47dea035d680}" ma:internalName="TaxCatchAll" ma:showField="CatchAllData" ma:web="69c0a05b-8013-4b3d-bab4-ef4c36a8c6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5b0c77-e026-4e22-a1a5-d356098a729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5e5dbb-603e-4d45-b368-c118f3b888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8B4570-D0A6-4155-8766-CC8030FF7E1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DDBE747-C976-41E0-AB61-7117C5B540E0}">
  <ds:schemaRefs>
    <ds:schemaRef ds:uri="http://schemas.microsoft.com/office/2006/metadata/properties"/>
    <ds:schemaRef ds:uri="http://schemas.microsoft.com/office/infopath/2007/PartnerControls"/>
    <ds:schemaRef ds:uri="5e0ca0e3-c273-4bf0-ab96-0bbf135972db"/>
    <ds:schemaRef ds:uri="69c0a05b-8013-4b3d-bab4-ef4c36a8c65e"/>
  </ds:schemaRefs>
</ds:datastoreItem>
</file>

<file path=customXml/itemProps3.xml><?xml version="1.0" encoding="utf-8"?>
<ds:datastoreItem xmlns:ds="http://schemas.openxmlformats.org/officeDocument/2006/customXml" ds:itemID="{B739BC05-78FA-4654-8FA1-027938BD2A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AF0DEFB-2D3C-4C60-BA49-7142EB4CF0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0ca0e3-c273-4bf0-ab96-0bbf135972db"/>
    <ds:schemaRef ds:uri="69c0a05b-8013-4b3d-bab4-ef4c36a8c65e"/>
    <ds:schemaRef ds:uri="c45b0c77-e026-4e22-a1a5-d356098a7299"/>
    <ds:schemaRef ds:uri="665e5dbb-603e-4d45-b368-c118f3b888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4</Pages>
  <Words>1577</Words>
  <Characters>8990</Characters>
  <Application>Microsoft Office Word</Application>
  <DocSecurity>0</DocSecurity>
  <Lines>74</Lines>
  <Paragraphs>21</Paragraphs>
  <ScaleCrop>false</ScaleCrop>
  <Company/>
  <LinksUpToDate>false</LinksUpToDate>
  <CharactersWithSpaces>10546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Tatiana Blinova</dc:creator>
  <cp:lastModifiedBy>Elena Rak</cp:lastModifiedBy>
  <cp:revision>84</cp:revision>
  <cp:lastPrinted>2020-02-06T09:08:00Z</cp:lastPrinted>
  <dcterms:created xsi:type="dcterms:W3CDTF">2025-02-19T11:35:00Z</dcterms:created>
  <dcterms:modified xsi:type="dcterms:W3CDTF">2025-02-25T10:27:00Z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0x010100C8C38040CDFBD547B3CAA7A4B17641DF</vt:lpwstr>
  </property>
  <property fmtid="{D5CDD505-2E9C-101B-9397-08002B2CF9AE}" pid="3" name="Order">
    <vt:r8>1900</vt:r8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2023-04-11T09:47:38Z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069677a4-f3b1-4edb-893c-43ff49374258</vt:lpwstr>
  </property>
  <property fmtid="{D5CDD505-2E9C-101B-9397-08002B2CF9AE}" pid="9" name="MSIP_Label_defa4170-0d19-0005-0004-bc88714345d2_ActionId">
    <vt:lpwstr>ba668a9b-6a8e-4e37-9e09-81edcccdf9dc</vt:lpwstr>
  </property>
  <property fmtid="{D5CDD505-2E9C-101B-9397-08002B2CF9AE}" pid="10" name="MSIP_Label_defa4170-0d19-0005-0004-bc88714345d2_ContentBits">
    <vt:lpwstr>0</vt:lpwstr>
  </property>
  <property fmtid="{D5CDD505-2E9C-101B-9397-08002B2CF9AE}" pid="11" name="MediaServiceImageTags">
    <vt:lpwstr/>
  </property>
</Properties>
</file>